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6520" w:rsidRPr="007D34CC" w:rsidRDefault="000B6520">
      <w:pPr>
        <w:ind w:firstLine="567"/>
        <w:jc w:val="both"/>
        <w:rPr>
          <w:sz w:val="16"/>
          <w:szCs w:val="28"/>
        </w:rPr>
      </w:pPr>
    </w:p>
    <w:p w:rsidR="000B6520" w:rsidRDefault="000B6520">
      <w:pPr>
        <w:jc w:val="both"/>
        <w:rPr>
          <w:sz w:val="10"/>
        </w:rPr>
      </w:pPr>
    </w:p>
    <w:p w:rsidR="00692C34" w:rsidRDefault="00692C34">
      <w:pPr>
        <w:jc w:val="both"/>
        <w:rPr>
          <w:sz w:val="10"/>
        </w:rPr>
      </w:pPr>
    </w:p>
    <w:tbl>
      <w:tblPr>
        <w:tblStyle w:val="a4"/>
        <w:tblW w:w="11483" w:type="dxa"/>
        <w:tblInd w:w="-743" w:type="dxa"/>
        <w:tblLayout w:type="fixed"/>
        <w:tblLook w:val="04A0" w:firstRow="1" w:lastRow="0" w:firstColumn="1" w:lastColumn="0" w:noHBand="0" w:noVBand="1"/>
      </w:tblPr>
      <w:tblGrid>
        <w:gridCol w:w="7088"/>
        <w:gridCol w:w="2127"/>
        <w:gridCol w:w="2268"/>
      </w:tblGrid>
      <w:tr w:rsidR="00692C34" w:rsidRPr="00464735" w:rsidTr="00867C1A">
        <w:tc>
          <w:tcPr>
            <w:tcW w:w="9215" w:type="dxa"/>
            <w:gridSpan w:val="2"/>
          </w:tcPr>
          <w:p w:rsidR="00692C34" w:rsidRPr="00464735" w:rsidRDefault="00692C34" w:rsidP="00095E01">
            <w:pPr>
              <w:jc w:val="center"/>
              <w:rPr>
                <w:b/>
              </w:rPr>
            </w:pPr>
            <w:r w:rsidRPr="00464735">
              <w:rPr>
                <w:b/>
              </w:rPr>
              <w:t>ДОКЛАД</w:t>
            </w:r>
          </w:p>
        </w:tc>
        <w:tc>
          <w:tcPr>
            <w:tcW w:w="2268" w:type="dxa"/>
          </w:tcPr>
          <w:p w:rsidR="00692C34" w:rsidRPr="00464735" w:rsidRDefault="00692C34" w:rsidP="00095E01">
            <w:pPr>
              <w:jc w:val="center"/>
              <w:rPr>
                <w:b/>
              </w:rPr>
            </w:pPr>
            <w:r w:rsidRPr="00464735">
              <w:rPr>
                <w:b/>
              </w:rPr>
              <w:t>КОММЕНТАРИЙ</w:t>
            </w:r>
          </w:p>
        </w:tc>
      </w:tr>
      <w:tr w:rsidR="00692C34" w:rsidRPr="00464735" w:rsidTr="00867C1A">
        <w:trPr>
          <w:trHeight w:val="6298"/>
        </w:trPr>
        <w:tc>
          <w:tcPr>
            <w:tcW w:w="9215" w:type="dxa"/>
            <w:gridSpan w:val="2"/>
          </w:tcPr>
          <w:p w:rsidR="00692C34" w:rsidRDefault="00692C34" w:rsidP="00692C34">
            <w:pPr>
              <w:ind w:firstLine="567"/>
              <w:jc w:val="both"/>
              <w:rPr>
                <w:b/>
              </w:rPr>
            </w:pPr>
            <w:r w:rsidRPr="00F877F3">
              <w:rPr>
                <w:b/>
              </w:rPr>
              <w:t>Слайд 1</w:t>
            </w:r>
            <w:r w:rsidRPr="00913C9F">
              <w:rPr>
                <w:b/>
              </w:rPr>
              <w:t xml:space="preserve"> – Титульный лист</w:t>
            </w:r>
          </w:p>
          <w:p w:rsidR="00692C34" w:rsidRPr="00464735" w:rsidRDefault="00692C34" w:rsidP="00095E01">
            <w:pPr>
              <w:jc w:val="center"/>
              <w:rPr>
                <w:b/>
              </w:rPr>
            </w:pPr>
            <w:r>
              <w:rPr>
                <w:noProof/>
              </w:rPr>
              <w:drawing>
                <wp:anchor distT="0" distB="0" distL="114300" distR="114300" simplePos="0" relativeHeight="251635200" behindDoc="0" locked="0" layoutInCell="1" allowOverlap="1">
                  <wp:simplePos x="0" y="0"/>
                  <wp:positionH relativeFrom="column">
                    <wp:posOffset>22225</wp:posOffset>
                  </wp:positionH>
                  <wp:positionV relativeFrom="paragraph">
                    <wp:posOffset>74930</wp:posOffset>
                  </wp:positionV>
                  <wp:extent cx="5196513" cy="3619500"/>
                  <wp:effectExtent l="19050" t="19050" r="23495" b="1905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196513" cy="361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c>
          <w:tcPr>
            <w:tcW w:w="2268" w:type="dxa"/>
          </w:tcPr>
          <w:p w:rsidR="00692C34" w:rsidRPr="00464735" w:rsidRDefault="00692C34" w:rsidP="00095E01">
            <w:pPr>
              <w:jc w:val="center"/>
              <w:rPr>
                <w:b/>
              </w:rPr>
            </w:pPr>
          </w:p>
        </w:tc>
      </w:tr>
      <w:tr w:rsidR="00692C34" w:rsidRPr="00464735" w:rsidTr="00867C1A">
        <w:trPr>
          <w:trHeight w:val="6530"/>
        </w:trPr>
        <w:tc>
          <w:tcPr>
            <w:tcW w:w="9215" w:type="dxa"/>
            <w:gridSpan w:val="2"/>
          </w:tcPr>
          <w:p w:rsidR="00692C34" w:rsidRPr="00F877F3" w:rsidRDefault="00692C34" w:rsidP="00692C34">
            <w:pPr>
              <w:jc w:val="both"/>
              <w:rPr>
                <w:b/>
              </w:rPr>
            </w:pPr>
            <w:r>
              <w:rPr>
                <w:noProof/>
              </w:rPr>
              <w:drawing>
                <wp:anchor distT="0" distB="0" distL="114300" distR="114300" simplePos="0" relativeHeight="251640320" behindDoc="1" locked="0" layoutInCell="1" allowOverlap="1">
                  <wp:simplePos x="0" y="0"/>
                  <wp:positionH relativeFrom="column">
                    <wp:posOffset>14605</wp:posOffset>
                  </wp:positionH>
                  <wp:positionV relativeFrom="paragraph">
                    <wp:posOffset>252730</wp:posOffset>
                  </wp:positionV>
                  <wp:extent cx="5219700" cy="3836035"/>
                  <wp:effectExtent l="19050" t="19050" r="19050" b="12065"/>
                  <wp:wrapTight wrapText="bothSides">
                    <wp:wrapPolygon edited="0">
                      <wp:start x="-79" y="-107"/>
                      <wp:lineTo x="-79" y="21561"/>
                      <wp:lineTo x="21600" y="21561"/>
                      <wp:lineTo x="21600" y="-107"/>
                      <wp:lineTo x="-79" y="-107"/>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3953" t="4652" r="15261" b="2842"/>
                          <a:stretch/>
                        </pic:blipFill>
                        <pic:spPr bwMode="auto">
                          <a:xfrm>
                            <a:off x="0" y="0"/>
                            <a:ext cx="5219700" cy="383603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77F3">
              <w:rPr>
                <w:b/>
              </w:rPr>
              <w:t>Слайд 2 – Цель, объект и предмет исследования.</w:t>
            </w:r>
          </w:p>
          <w:p w:rsidR="00692C34" w:rsidRPr="00464735" w:rsidRDefault="00692C34" w:rsidP="00692C34">
            <w:pPr>
              <w:jc w:val="both"/>
              <w:rPr>
                <w:b/>
              </w:rPr>
            </w:pPr>
          </w:p>
        </w:tc>
        <w:tc>
          <w:tcPr>
            <w:tcW w:w="2268" w:type="dxa"/>
          </w:tcPr>
          <w:p w:rsidR="00692C34" w:rsidRPr="00464735" w:rsidRDefault="00692C34" w:rsidP="00692C34">
            <w:pPr>
              <w:jc w:val="center"/>
              <w:rPr>
                <w:b/>
              </w:rPr>
            </w:pPr>
          </w:p>
        </w:tc>
      </w:tr>
      <w:tr w:rsidR="00692C34" w:rsidRPr="00464735" w:rsidTr="00867C1A">
        <w:trPr>
          <w:trHeight w:val="6866"/>
        </w:trPr>
        <w:tc>
          <w:tcPr>
            <w:tcW w:w="9215" w:type="dxa"/>
            <w:gridSpan w:val="2"/>
          </w:tcPr>
          <w:p w:rsidR="00692C34" w:rsidRPr="00F877F3" w:rsidRDefault="0086289D" w:rsidP="00692C34">
            <w:pPr>
              <w:pStyle w:val="af"/>
              <w:ind w:left="261"/>
              <w:jc w:val="both"/>
              <w:rPr>
                <w:lang w:val="en-GB"/>
              </w:rPr>
            </w:pPr>
            <w:r>
              <w:rPr>
                <w:noProof/>
              </w:rPr>
              <w:lastRenderedPageBreak/>
              <w:drawing>
                <wp:anchor distT="0" distB="0" distL="114300" distR="114300" simplePos="0" relativeHeight="251645440" behindDoc="1" locked="0" layoutInCell="1" allowOverlap="1">
                  <wp:simplePos x="0" y="0"/>
                  <wp:positionH relativeFrom="column">
                    <wp:posOffset>14605</wp:posOffset>
                  </wp:positionH>
                  <wp:positionV relativeFrom="paragraph">
                    <wp:posOffset>267970</wp:posOffset>
                  </wp:positionV>
                  <wp:extent cx="5212080" cy="3977005"/>
                  <wp:effectExtent l="19050" t="19050" r="26670" b="23495"/>
                  <wp:wrapTight wrapText="bothSides">
                    <wp:wrapPolygon edited="0">
                      <wp:start x="-79" y="-103"/>
                      <wp:lineTo x="-79" y="21624"/>
                      <wp:lineTo x="21632" y="21624"/>
                      <wp:lineTo x="21632" y="-103"/>
                      <wp:lineTo x="-79" y="-103"/>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116" t="4652" r="15552" b="1292"/>
                          <a:stretch/>
                        </pic:blipFill>
                        <pic:spPr bwMode="auto">
                          <a:xfrm>
                            <a:off x="0" y="0"/>
                            <a:ext cx="5212080" cy="39770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2C34" w:rsidRPr="00F877F3">
              <w:rPr>
                <w:b/>
              </w:rPr>
              <w:t xml:space="preserve">Слайд </w:t>
            </w:r>
            <w:r w:rsidR="00692C34" w:rsidRPr="00F877F3">
              <w:rPr>
                <w:b/>
                <w:lang w:val="en-GB"/>
              </w:rPr>
              <w:t>3</w:t>
            </w:r>
            <w:r w:rsidR="00692C34" w:rsidRPr="00F877F3">
              <w:rPr>
                <w:b/>
              </w:rPr>
              <w:t xml:space="preserve"> – Задачи исследования</w:t>
            </w:r>
            <w:r w:rsidR="00692C34" w:rsidRPr="00F877F3">
              <w:rPr>
                <w:b/>
                <w:lang w:val="en-GB"/>
              </w:rPr>
              <w:t>.</w:t>
            </w:r>
          </w:p>
          <w:p w:rsidR="00692C34" w:rsidRDefault="00692C34" w:rsidP="00692C34">
            <w:pPr>
              <w:jc w:val="both"/>
              <w:rPr>
                <w:noProof/>
              </w:rPr>
            </w:pPr>
          </w:p>
        </w:tc>
        <w:tc>
          <w:tcPr>
            <w:tcW w:w="2268" w:type="dxa"/>
          </w:tcPr>
          <w:p w:rsidR="00692C34" w:rsidRPr="00464735" w:rsidRDefault="00692C34" w:rsidP="00692C34">
            <w:pPr>
              <w:jc w:val="center"/>
              <w:rPr>
                <w:b/>
              </w:rPr>
            </w:pPr>
          </w:p>
        </w:tc>
      </w:tr>
      <w:tr w:rsidR="0086289D" w:rsidRPr="00464735" w:rsidTr="00867C1A">
        <w:trPr>
          <w:trHeight w:val="6770"/>
        </w:trPr>
        <w:tc>
          <w:tcPr>
            <w:tcW w:w="9215" w:type="dxa"/>
            <w:gridSpan w:val="2"/>
          </w:tcPr>
          <w:p w:rsidR="0086289D" w:rsidRPr="00F877F3" w:rsidRDefault="00095E01" w:rsidP="0086289D">
            <w:pPr>
              <w:pStyle w:val="af"/>
              <w:ind w:left="261"/>
              <w:jc w:val="both"/>
              <w:rPr>
                <w:lang w:val="en-GB"/>
              </w:rPr>
            </w:pPr>
            <w:r>
              <w:rPr>
                <w:noProof/>
              </w:rPr>
              <w:drawing>
                <wp:anchor distT="0" distB="0" distL="114300" distR="114300" simplePos="0" relativeHeight="251650560" behindDoc="1" locked="0" layoutInCell="1" allowOverlap="1">
                  <wp:simplePos x="0" y="0"/>
                  <wp:positionH relativeFrom="column">
                    <wp:posOffset>167005</wp:posOffset>
                  </wp:positionH>
                  <wp:positionV relativeFrom="paragraph">
                    <wp:posOffset>216535</wp:posOffset>
                  </wp:positionV>
                  <wp:extent cx="5147945" cy="3848100"/>
                  <wp:effectExtent l="19050" t="19050" r="14605" b="19050"/>
                  <wp:wrapTight wrapText="bothSides">
                    <wp:wrapPolygon edited="0">
                      <wp:start x="-80" y="-107"/>
                      <wp:lineTo x="-80" y="21600"/>
                      <wp:lineTo x="21581" y="21600"/>
                      <wp:lineTo x="21581" y="-107"/>
                      <wp:lineTo x="-80" y="-107"/>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4389" t="5168" r="15407" b="1551"/>
                          <a:stretch/>
                        </pic:blipFill>
                        <pic:spPr bwMode="auto">
                          <a:xfrm>
                            <a:off x="0" y="0"/>
                            <a:ext cx="5147945" cy="3848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289D" w:rsidRPr="00F877F3">
              <w:rPr>
                <w:b/>
              </w:rPr>
              <w:t xml:space="preserve">Слайд </w:t>
            </w:r>
            <w:r w:rsidR="0086289D">
              <w:rPr>
                <w:b/>
              </w:rPr>
              <w:t>4</w:t>
            </w:r>
            <w:r w:rsidR="0086289D" w:rsidRPr="00F877F3">
              <w:rPr>
                <w:b/>
              </w:rPr>
              <w:t xml:space="preserve"> – </w:t>
            </w:r>
            <w:r w:rsidR="0086289D">
              <w:rPr>
                <w:b/>
              </w:rPr>
              <w:t>Научная новизна работы</w:t>
            </w:r>
            <w:r w:rsidR="0086289D" w:rsidRPr="00F877F3">
              <w:rPr>
                <w:b/>
                <w:lang w:val="en-GB"/>
              </w:rPr>
              <w:t>.</w:t>
            </w:r>
          </w:p>
          <w:p w:rsidR="0086289D" w:rsidRDefault="0086289D" w:rsidP="00692C34">
            <w:pPr>
              <w:pStyle w:val="af"/>
              <w:ind w:left="261"/>
              <w:jc w:val="both"/>
              <w:rPr>
                <w:noProof/>
              </w:rPr>
            </w:pPr>
          </w:p>
        </w:tc>
        <w:tc>
          <w:tcPr>
            <w:tcW w:w="2268" w:type="dxa"/>
          </w:tcPr>
          <w:p w:rsidR="0086289D" w:rsidRPr="00464735" w:rsidRDefault="0086289D" w:rsidP="00692C34">
            <w:pPr>
              <w:jc w:val="center"/>
              <w:rPr>
                <w:b/>
              </w:rPr>
            </w:pPr>
          </w:p>
        </w:tc>
      </w:tr>
      <w:tr w:rsidR="00D159D0" w:rsidRPr="00464735" w:rsidTr="00867C1A">
        <w:trPr>
          <w:trHeight w:val="6770"/>
        </w:trPr>
        <w:tc>
          <w:tcPr>
            <w:tcW w:w="9215" w:type="dxa"/>
            <w:gridSpan w:val="2"/>
          </w:tcPr>
          <w:p w:rsidR="00D159D0" w:rsidRPr="00F877F3" w:rsidRDefault="00D159D0" w:rsidP="00D159D0">
            <w:pPr>
              <w:pStyle w:val="af"/>
              <w:ind w:left="261"/>
              <w:jc w:val="both"/>
              <w:rPr>
                <w:b/>
                <w:lang w:val="en-GB"/>
              </w:rPr>
            </w:pPr>
            <w:r>
              <w:rPr>
                <w:noProof/>
              </w:rPr>
              <w:lastRenderedPageBreak/>
              <w:drawing>
                <wp:anchor distT="0" distB="0" distL="114300" distR="114300" simplePos="0" relativeHeight="251654656" behindDoc="1" locked="0" layoutInCell="1" allowOverlap="1">
                  <wp:simplePos x="0" y="0"/>
                  <wp:positionH relativeFrom="column">
                    <wp:posOffset>90805</wp:posOffset>
                  </wp:positionH>
                  <wp:positionV relativeFrom="paragraph">
                    <wp:posOffset>245110</wp:posOffset>
                  </wp:positionV>
                  <wp:extent cx="5013960" cy="3744595"/>
                  <wp:effectExtent l="19050" t="19050" r="15240" b="27305"/>
                  <wp:wrapTight wrapText="bothSides">
                    <wp:wrapPolygon edited="0">
                      <wp:start x="-82" y="-110"/>
                      <wp:lineTo x="-82" y="21648"/>
                      <wp:lineTo x="21584" y="21648"/>
                      <wp:lineTo x="21584" y="-110"/>
                      <wp:lineTo x="-82" y="-11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4826" t="5168" r="15116" b="1808"/>
                          <a:stretch/>
                        </pic:blipFill>
                        <pic:spPr bwMode="auto">
                          <a:xfrm>
                            <a:off x="0" y="0"/>
                            <a:ext cx="5013960" cy="3744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77F3">
              <w:rPr>
                <w:b/>
              </w:rPr>
              <w:t xml:space="preserve">Слайд </w:t>
            </w:r>
            <w:r w:rsidRPr="00F877F3">
              <w:rPr>
                <w:b/>
                <w:lang w:val="en-GB"/>
              </w:rPr>
              <w:t>5</w:t>
            </w:r>
            <w:r w:rsidRPr="00F877F3">
              <w:rPr>
                <w:b/>
              </w:rPr>
              <w:t xml:space="preserve"> – Практическая значимость работы</w:t>
            </w:r>
            <w:r w:rsidRPr="00F877F3">
              <w:rPr>
                <w:b/>
                <w:lang w:val="en-GB"/>
              </w:rPr>
              <w:t>.</w:t>
            </w:r>
          </w:p>
          <w:p w:rsidR="00D159D0" w:rsidRDefault="00D159D0" w:rsidP="0086289D">
            <w:pPr>
              <w:pStyle w:val="af"/>
              <w:ind w:left="261"/>
              <w:jc w:val="both"/>
              <w:rPr>
                <w:noProof/>
              </w:rPr>
            </w:pPr>
          </w:p>
        </w:tc>
        <w:tc>
          <w:tcPr>
            <w:tcW w:w="2268" w:type="dxa"/>
          </w:tcPr>
          <w:p w:rsidR="00D159D0" w:rsidRDefault="00D159D0" w:rsidP="00692C34">
            <w:pPr>
              <w:jc w:val="center"/>
              <w:rPr>
                <w:b/>
              </w:rPr>
            </w:pPr>
          </w:p>
          <w:p w:rsidR="00B3235B" w:rsidRPr="00464735" w:rsidRDefault="00B3235B" w:rsidP="00692C34">
            <w:pPr>
              <w:jc w:val="center"/>
              <w:rPr>
                <w:b/>
              </w:rPr>
            </w:pPr>
          </w:p>
        </w:tc>
      </w:tr>
      <w:tr w:rsidR="00B3235B" w:rsidRPr="00D52AA9" w:rsidTr="00867C1A">
        <w:trPr>
          <w:trHeight w:val="6770"/>
        </w:trPr>
        <w:tc>
          <w:tcPr>
            <w:tcW w:w="9215" w:type="dxa"/>
            <w:gridSpan w:val="2"/>
          </w:tcPr>
          <w:p w:rsidR="00B3235B" w:rsidRDefault="00B3235B" w:rsidP="00D159D0">
            <w:pPr>
              <w:pStyle w:val="af"/>
              <w:ind w:left="261"/>
              <w:jc w:val="both"/>
              <w:rPr>
                <w:noProof/>
              </w:rPr>
            </w:pPr>
          </w:p>
        </w:tc>
        <w:tc>
          <w:tcPr>
            <w:tcW w:w="2268" w:type="dxa"/>
          </w:tcPr>
          <w:p w:rsidR="00B3235B" w:rsidRDefault="00B3235B" w:rsidP="00B3235B">
            <w:pPr>
              <w:tabs>
                <w:tab w:val="left" w:pos="518"/>
              </w:tabs>
              <w:rPr>
                <w:rFonts w:ascii="Roboto" w:hAnsi="Roboto"/>
                <w:color w:val="333333"/>
                <w:sz w:val="21"/>
                <w:szCs w:val="21"/>
                <w:shd w:val="clear" w:color="auto" w:fill="FFFFFF"/>
              </w:rPr>
            </w:pPr>
            <w:r>
              <w:rPr>
                <w:b/>
              </w:rPr>
              <w:tab/>
            </w:r>
            <w:r>
              <w:rPr>
                <w:rFonts w:ascii="Roboto" w:hAnsi="Roboto"/>
                <w:color w:val="333333"/>
                <w:sz w:val="21"/>
                <w:szCs w:val="21"/>
                <w:shd w:val="clear" w:color="auto" w:fill="FFFFFF"/>
              </w:rPr>
              <w:t xml:space="preserve">SONAR аббревиатура от “ </w:t>
            </w:r>
            <w:proofErr w:type="spellStart"/>
            <w:r>
              <w:rPr>
                <w:rFonts w:ascii="Roboto" w:hAnsi="Roboto"/>
                <w:color w:val="333333"/>
                <w:sz w:val="21"/>
                <w:szCs w:val="21"/>
                <w:shd w:val="clear" w:color="auto" w:fill="FFFFFF"/>
              </w:rPr>
              <w:t>SOund</w:t>
            </w:r>
            <w:proofErr w:type="spellEnd"/>
            <w:r>
              <w:rPr>
                <w:rFonts w:ascii="Roboto" w:hAnsi="Roboto"/>
                <w:color w:val="333333"/>
                <w:sz w:val="21"/>
                <w:szCs w:val="21"/>
                <w:shd w:val="clear" w:color="auto" w:fill="FFFFFF"/>
              </w:rPr>
              <w:t xml:space="preserve"> </w:t>
            </w:r>
            <w:proofErr w:type="spellStart"/>
            <w:r>
              <w:rPr>
                <w:rFonts w:ascii="Roboto" w:hAnsi="Roboto"/>
                <w:color w:val="333333"/>
                <w:sz w:val="21"/>
                <w:szCs w:val="21"/>
                <w:shd w:val="clear" w:color="auto" w:fill="FFFFFF"/>
              </w:rPr>
              <w:t>NAvigation</w:t>
            </w:r>
            <w:proofErr w:type="spellEnd"/>
            <w:r>
              <w:rPr>
                <w:rFonts w:ascii="Roboto" w:hAnsi="Roboto"/>
                <w:color w:val="333333"/>
                <w:sz w:val="21"/>
                <w:szCs w:val="21"/>
                <w:shd w:val="clear" w:color="auto" w:fill="FFFFFF"/>
              </w:rPr>
              <w:t xml:space="preserve"> </w:t>
            </w:r>
            <w:proofErr w:type="spellStart"/>
            <w:proofErr w:type="gramStart"/>
            <w:r>
              <w:rPr>
                <w:rFonts w:ascii="Roboto" w:hAnsi="Roboto"/>
                <w:color w:val="333333"/>
                <w:sz w:val="21"/>
                <w:szCs w:val="21"/>
                <w:shd w:val="clear" w:color="auto" w:fill="FFFFFF"/>
              </w:rPr>
              <w:t>Ranging</w:t>
            </w:r>
            <w:proofErr w:type="spellEnd"/>
            <w:r>
              <w:rPr>
                <w:rFonts w:ascii="Roboto" w:hAnsi="Roboto"/>
                <w:color w:val="333333"/>
                <w:sz w:val="21"/>
                <w:szCs w:val="21"/>
                <w:shd w:val="clear" w:color="auto" w:fill="FFFFFF"/>
              </w:rPr>
              <w:t xml:space="preserve"> ”</w:t>
            </w:r>
            <w:proofErr w:type="gramEnd"/>
            <w:r>
              <w:rPr>
                <w:rFonts w:ascii="Roboto" w:hAnsi="Roboto"/>
                <w:color w:val="333333"/>
                <w:sz w:val="21"/>
                <w:szCs w:val="21"/>
                <w:shd w:val="clear" w:color="auto" w:fill="FFFFFF"/>
              </w:rPr>
              <w:t xml:space="preserve"> что в переводе означает «Звук, Навигация, Определение расстояния».</w:t>
            </w:r>
          </w:p>
          <w:p w:rsidR="00B3235B" w:rsidRDefault="00B3235B" w:rsidP="00B3235B">
            <w:pPr>
              <w:tabs>
                <w:tab w:val="left" w:pos="518"/>
              </w:tabs>
              <w:rPr>
                <w:rFonts w:ascii="Roboto" w:hAnsi="Roboto"/>
                <w:color w:val="333333"/>
                <w:sz w:val="21"/>
                <w:szCs w:val="21"/>
                <w:shd w:val="clear" w:color="auto" w:fill="FFFFFF"/>
              </w:rPr>
            </w:pPr>
            <w:r>
              <w:rPr>
                <w:rFonts w:ascii="Roboto" w:hAnsi="Roboto"/>
                <w:color w:val="333333"/>
                <w:sz w:val="21"/>
                <w:szCs w:val="21"/>
                <w:shd w:val="clear" w:color="auto" w:fill="FFFFFF"/>
              </w:rPr>
              <w:t xml:space="preserve">Сонар посылает импульсы звуковых волн сквозь воду. Когда эти импульсы достигают таких объектов как рыба, растительность или дно, они отражаются обратно на поверхность. Сонар измеряет, сколько времени требуется, чтобы звуковая волна достигла </w:t>
            </w:r>
            <w:proofErr w:type="spellStart"/>
            <w:r>
              <w:rPr>
                <w:rFonts w:ascii="Roboto" w:hAnsi="Roboto"/>
                <w:color w:val="333333"/>
                <w:sz w:val="21"/>
                <w:szCs w:val="21"/>
                <w:shd w:val="clear" w:color="auto" w:fill="FFFFFF"/>
              </w:rPr>
              <w:t>обьектаи</w:t>
            </w:r>
            <w:proofErr w:type="spellEnd"/>
            <w:r>
              <w:rPr>
                <w:rFonts w:ascii="Roboto" w:hAnsi="Roboto"/>
                <w:color w:val="333333"/>
                <w:sz w:val="21"/>
                <w:szCs w:val="21"/>
                <w:shd w:val="clear" w:color="auto" w:fill="FFFFFF"/>
              </w:rPr>
              <w:t xml:space="preserve"> затем </w:t>
            </w:r>
            <w:proofErr w:type="spellStart"/>
            <w:r>
              <w:rPr>
                <w:rFonts w:ascii="Roboto" w:hAnsi="Roboto"/>
                <w:color w:val="333333"/>
                <w:sz w:val="21"/>
                <w:szCs w:val="21"/>
                <w:shd w:val="clear" w:color="auto" w:fill="FFFFFF"/>
              </w:rPr>
              <w:t>вернулсась</w:t>
            </w:r>
            <w:proofErr w:type="spellEnd"/>
            <w:r>
              <w:rPr>
                <w:rFonts w:ascii="Roboto" w:hAnsi="Roboto"/>
                <w:color w:val="333333"/>
                <w:sz w:val="21"/>
                <w:szCs w:val="21"/>
                <w:shd w:val="clear" w:color="auto" w:fill="FFFFFF"/>
              </w:rPr>
              <w:t xml:space="preserve"> обратно.</w:t>
            </w:r>
          </w:p>
          <w:p w:rsidR="00957EB0" w:rsidRDefault="00957EB0" w:rsidP="00B3235B">
            <w:pPr>
              <w:tabs>
                <w:tab w:val="left" w:pos="518"/>
              </w:tabs>
              <w:rPr>
                <w:rFonts w:ascii="Roboto" w:hAnsi="Roboto"/>
                <w:color w:val="333333"/>
                <w:sz w:val="21"/>
                <w:szCs w:val="21"/>
                <w:shd w:val="clear" w:color="auto" w:fill="FFFFFF"/>
              </w:rPr>
            </w:pPr>
            <w:r>
              <w:rPr>
                <w:rFonts w:ascii="Roboto" w:hAnsi="Roboto"/>
                <w:color w:val="333333"/>
                <w:sz w:val="21"/>
                <w:szCs w:val="21"/>
                <w:shd w:val="clear" w:color="auto" w:fill="FFFFFF"/>
              </w:rPr>
              <w:t>Он также измеряет силу возвращаемого импульса — чем тверже объекты, тем сильнее обратный импульс.</w:t>
            </w:r>
          </w:p>
          <w:p w:rsidR="00E443E7" w:rsidRDefault="00E443E7" w:rsidP="00B3235B">
            <w:pPr>
              <w:tabs>
                <w:tab w:val="left" w:pos="518"/>
              </w:tabs>
              <w:rPr>
                <w:rFonts w:ascii="Roboto" w:hAnsi="Roboto"/>
                <w:color w:val="333333"/>
                <w:sz w:val="21"/>
                <w:szCs w:val="21"/>
                <w:shd w:val="clear" w:color="auto" w:fill="FFFFFF"/>
              </w:rPr>
            </w:pPr>
          </w:p>
          <w:p w:rsidR="00E443E7" w:rsidRDefault="00E443E7" w:rsidP="00B3235B">
            <w:pPr>
              <w:tabs>
                <w:tab w:val="left" w:pos="518"/>
              </w:tabs>
              <w:rPr>
                <w:rFonts w:ascii="Roboto" w:hAnsi="Roboto"/>
                <w:color w:val="333333"/>
                <w:sz w:val="21"/>
                <w:szCs w:val="21"/>
                <w:shd w:val="clear" w:color="auto" w:fill="FFFFFF"/>
              </w:rPr>
            </w:pPr>
          </w:p>
          <w:p w:rsidR="00E443E7" w:rsidRDefault="00E443E7" w:rsidP="00B3235B">
            <w:pPr>
              <w:tabs>
                <w:tab w:val="left" w:pos="518"/>
              </w:tabs>
              <w:rPr>
                <w:rFonts w:ascii="Roboto" w:hAnsi="Roboto"/>
                <w:color w:val="333333"/>
                <w:sz w:val="21"/>
                <w:szCs w:val="21"/>
                <w:shd w:val="clear" w:color="auto" w:fill="FFFFFF"/>
              </w:rPr>
            </w:pPr>
          </w:p>
          <w:p w:rsidR="00E443E7" w:rsidRDefault="00E443E7" w:rsidP="00E443E7">
            <w:pPr>
              <w:tabs>
                <w:tab w:val="left" w:pos="518"/>
              </w:tabs>
            </w:pPr>
            <w:r w:rsidRPr="00D52AA9">
              <w:t>Биомедицина – это сборное название для направлений в медицине, связанных с лабораторной диагностикой. В них задействованы генные инженеры, микробиологи, эмбриологи и другие специалисты, которые изучают организм человека с теоретических позиций.</w:t>
            </w:r>
          </w:p>
          <w:p w:rsidR="00D52AA9" w:rsidRDefault="00D52AA9" w:rsidP="00E443E7">
            <w:pPr>
              <w:tabs>
                <w:tab w:val="left" w:pos="518"/>
              </w:tabs>
            </w:pPr>
            <w:r w:rsidRPr="00D52AA9">
              <w:t>–</w:t>
            </w:r>
            <w:r>
              <w:t xml:space="preserve"> внедрение инноваций в здравоохранение.</w:t>
            </w:r>
          </w:p>
          <w:p w:rsidR="00D52AA9" w:rsidRDefault="00D52AA9" w:rsidP="00E443E7">
            <w:pPr>
              <w:tabs>
                <w:tab w:val="left" w:pos="518"/>
              </w:tabs>
            </w:pPr>
            <w:r>
              <w:t xml:space="preserve">Медицинские </w:t>
            </w:r>
            <w:r>
              <w:rPr>
                <w:lang w:val="en-GB"/>
              </w:rPr>
              <w:t>it</w:t>
            </w:r>
            <w:r w:rsidRPr="00D52AA9">
              <w:t>-</w:t>
            </w:r>
            <w:r>
              <w:t>решения.</w:t>
            </w:r>
          </w:p>
          <w:p w:rsidR="00D52AA9" w:rsidRDefault="00D52AA9" w:rsidP="00E443E7">
            <w:pPr>
              <w:tabs>
                <w:tab w:val="left" w:pos="518"/>
              </w:tabs>
            </w:pPr>
            <w:r>
              <w:t>Дистанционная реабилитация</w:t>
            </w:r>
          </w:p>
          <w:p w:rsidR="00D52AA9" w:rsidRPr="00D52AA9" w:rsidRDefault="00D52AA9" w:rsidP="00E443E7">
            <w:pPr>
              <w:tabs>
                <w:tab w:val="left" w:pos="518"/>
              </w:tabs>
            </w:pPr>
            <w:bookmarkStart w:id="0" w:name="_GoBack"/>
            <w:bookmarkEnd w:id="0"/>
            <w:r>
              <w:t xml:space="preserve"> </w:t>
            </w:r>
          </w:p>
          <w:p w:rsidR="00E443E7" w:rsidRPr="00D52AA9" w:rsidRDefault="00E443E7" w:rsidP="00E443E7">
            <w:pPr>
              <w:tabs>
                <w:tab w:val="left" w:pos="518"/>
              </w:tabs>
              <w:rPr>
                <w:b/>
              </w:rPr>
            </w:pPr>
          </w:p>
        </w:tc>
      </w:tr>
      <w:tr w:rsidR="008C28E7" w:rsidRPr="00F877F3" w:rsidTr="00867C1A">
        <w:tc>
          <w:tcPr>
            <w:tcW w:w="7088" w:type="dxa"/>
          </w:tcPr>
          <w:p w:rsidR="008C28E7" w:rsidRPr="00F877F3" w:rsidRDefault="008C28E7" w:rsidP="008C28E7">
            <w:pPr>
              <w:pStyle w:val="af"/>
              <w:ind w:left="261"/>
              <w:rPr>
                <w:b/>
              </w:rPr>
            </w:pPr>
            <w:r w:rsidRPr="00F877F3">
              <w:rPr>
                <w:b/>
              </w:rPr>
              <w:lastRenderedPageBreak/>
              <w:t xml:space="preserve">Математическая модель </w:t>
            </w:r>
            <w:proofErr w:type="spellStart"/>
            <w:r w:rsidRPr="00F877F3">
              <w:rPr>
                <w:b/>
              </w:rPr>
              <w:t>многотонального</w:t>
            </w:r>
            <w:proofErr w:type="spellEnd"/>
            <w:r w:rsidRPr="00F877F3">
              <w:rPr>
                <w:b/>
              </w:rPr>
              <w:t xml:space="preserve"> сигнала.</w:t>
            </w:r>
          </w:p>
          <w:p w:rsidR="00D159D0" w:rsidRDefault="00FD3665" w:rsidP="00740F6A">
            <w:pPr>
              <w:pStyle w:val="af"/>
              <w:ind w:left="261"/>
              <w:rPr>
                <w:noProof/>
              </w:rPr>
            </w:pPr>
            <w:r>
              <w:rPr>
                <w:noProof/>
              </w:rPr>
              <w:drawing>
                <wp:anchor distT="0" distB="0" distL="114300" distR="114300" simplePos="0" relativeHeight="251657728" behindDoc="1" locked="0" layoutInCell="1" allowOverlap="1">
                  <wp:simplePos x="0" y="0"/>
                  <wp:positionH relativeFrom="column">
                    <wp:posOffset>-33020</wp:posOffset>
                  </wp:positionH>
                  <wp:positionV relativeFrom="paragraph">
                    <wp:posOffset>207010</wp:posOffset>
                  </wp:positionV>
                  <wp:extent cx="3971925" cy="2948940"/>
                  <wp:effectExtent l="19050" t="19050" r="28575" b="22860"/>
                  <wp:wrapTight wrapText="bothSides">
                    <wp:wrapPolygon edited="0">
                      <wp:start x="-104" y="-140"/>
                      <wp:lineTo x="-104" y="21628"/>
                      <wp:lineTo x="21652" y="21628"/>
                      <wp:lineTo x="21652" y="-140"/>
                      <wp:lineTo x="-104" y="-14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4292" t="5568" r="15810" b="2204"/>
                          <a:stretch/>
                        </pic:blipFill>
                        <pic:spPr bwMode="auto">
                          <a:xfrm>
                            <a:off x="0" y="0"/>
                            <a:ext cx="3971925" cy="2948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8E7" w:rsidRPr="00F877F3">
              <w:rPr>
                <w:b/>
              </w:rPr>
              <w:t>Слайд 6 – Ограничение ДПФ</w:t>
            </w:r>
            <w:r w:rsidR="00C14D74" w:rsidRPr="00F877F3">
              <w:rPr>
                <w:b/>
              </w:rPr>
              <w:t>.</w:t>
            </w:r>
            <w:r w:rsidR="00740F6A" w:rsidRPr="00F877F3">
              <w:rPr>
                <w:b/>
                <w:noProof/>
              </w:rPr>
              <w:t xml:space="preserve"> </w:t>
            </w:r>
          </w:p>
          <w:p w:rsidR="00D159D0" w:rsidRDefault="00D159D0" w:rsidP="00740F6A">
            <w:pPr>
              <w:pStyle w:val="af"/>
              <w:ind w:left="261"/>
              <w:rPr>
                <w:b/>
                <w:noProof/>
              </w:rPr>
            </w:pPr>
          </w:p>
          <w:p w:rsidR="0007232B" w:rsidRPr="0032397A" w:rsidRDefault="0007232B" w:rsidP="00722C99">
            <w:pPr>
              <w:pStyle w:val="af"/>
              <w:ind w:left="0"/>
              <w:rPr>
                <w:b/>
                <w:i/>
              </w:rPr>
            </w:pPr>
          </w:p>
        </w:tc>
        <w:tc>
          <w:tcPr>
            <w:tcW w:w="4395" w:type="dxa"/>
            <w:gridSpan w:val="2"/>
          </w:tcPr>
          <w:p w:rsidR="00A949CE" w:rsidRPr="00CB0D47" w:rsidRDefault="00D4112D" w:rsidP="007570F9">
            <w:pPr>
              <w:rPr>
                <w:b/>
                <w:color w:val="FF0000"/>
              </w:rPr>
            </w:pPr>
            <w:r w:rsidRPr="00CB0D47">
              <w:rPr>
                <w:b/>
                <w:color w:val="FF0000"/>
              </w:rPr>
              <w:t>Для чего слайд – ц</w:t>
            </w:r>
            <w:r w:rsidR="00166EDD" w:rsidRPr="00CB0D47">
              <w:rPr>
                <w:b/>
                <w:color w:val="FF0000"/>
              </w:rPr>
              <w:t>ел</w:t>
            </w:r>
            <w:r w:rsidRPr="00CB0D47">
              <w:rPr>
                <w:b/>
                <w:color w:val="FF0000"/>
              </w:rPr>
              <w:t>ь</w:t>
            </w:r>
            <w:r w:rsidR="00166EDD" w:rsidRPr="00CB0D47">
              <w:rPr>
                <w:b/>
                <w:color w:val="FF0000"/>
              </w:rPr>
              <w:t>ю работы является совершенствование методов</w:t>
            </w:r>
            <w:r w:rsidRPr="00CB0D47">
              <w:rPr>
                <w:b/>
                <w:color w:val="FF0000"/>
              </w:rPr>
              <w:t xml:space="preserve"> оценки параметров гармоник </w:t>
            </w:r>
            <w:proofErr w:type="spellStart"/>
            <w:r w:rsidRPr="00CB0D47">
              <w:rPr>
                <w:b/>
                <w:color w:val="FF0000"/>
              </w:rPr>
              <w:t>многотонального</w:t>
            </w:r>
            <w:proofErr w:type="spellEnd"/>
            <w:r w:rsidRPr="00CB0D47">
              <w:rPr>
                <w:b/>
                <w:color w:val="FF0000"/>
              </w:rPr>
              <w:t xml:space="preserve"> сигнала.</w:t>
            </w:r>
          </w:p>
          <w:p w:rsidR="00D4112D" w:rsidRDefault="00E77265" w:rsidP="007570F9">
            <w:pPr>
              <w:rPr>
                <w:b/>
                <w:color w:val="FF0000"/>
              </w:rPr>
            </w:pPr>
            <w:r w:rsidRPr="00D4112D">
              <w:rPr>
                <w:b/>
                <w:color w:val="FF0000"/>
              </w:rPr>
              <w:t>Математическая модель простого гармонического сигнала усложняется при применении цифровой обработки сигналов. В частности, ДПФ позволяет точно определить только частоты аналоговых сигналов, частота которых строго кратна основной гармоники.</w:t>
            </w:r>
          </w:p>
          <w:p w:rsidR="00E77265" w:rsidRDefault="00E77265" w:rsidP="007570F9">
            <w:pPr>
              <w:rPr>
                <w:b/>
                <w:color w:val="FF0000"/>
              </w:rPr>
            </w:pPr>
            <w:r w:rsidRPr="00D4112D">
              <w:rPr>
                <w:b/>
                <w:color w:val="FF0000"/>
              </w:rPr>
              <w:t>В противном случае мы получаем погрешность, которая можно видеть на рисунке 1.</w:t>
            </w:r>
          </w:p>
          <w:p w:rsidR="00C118DD" w:rsidRPr="00C118DD" w:rsidRDefault="00C118DD" w:rsidP="007570F9">
            <w:pPr>
              <w:rPr>
                <w:b/>
                <w:color w:val="FF0000"/>
              </w:rPr>
            </w:pPr>
            <w:r w:rsidRPr="00C118DD">
              <w:rPr>
                <w:b/>
                <w:color w:val="FF0000"/>
              </w:rPr>
              <w:t>Исследуемая математическая модель сигнала показывает соотношение между реальными гармониками и теми, которые мы получаем после использования ДПФ.</w:t>
            </w:r>
          </w:p>
          <w:p w:rsidR="009C7DDA" w:rsidRPr="00D159D0" w:rsidRDefault="00CC7966" w:rsidP="007570F9">
            <w:pPr>
              <w:rPr>
                <w:b/>
              </w:rPr>
            </w:pPr>
            <w:r w:rsidRPr="00D159D0">
              <w:rPr>
                <w:b/>
              </w:rPr>
              <w:t>Комментарии</w:t>
            </w:r>
            <w:r w:rsidR="005D5CF2" w:rsidRPr="00D159D0">
              <w:rPr>
                <w:b/>
              </w:rPr>
              <w:t>:</w:t>
            </w:r>
            <w:r w:rsidRPr="00D159D0">
              <w:rPr>
                <w:b/>
              </w:rPr>
              <w:t xml:space="preserve"> </w:t>
            </w:r>
          </w:p>
          <w:p w:rsidR="007570F9" w:rsidRDefault="004462DC" w:rsidP="007570F9">
            <w:r>
              <w:t>Если представить а</w:t>
            </w:r>
            <w:r w:rsidR="0042519A">
              <w:t>налого</w:t>
            </w:r>
            <w:r>
              <w:t xml:space="preserve">вый сигнал в </w:t>
            </w:r>
            <w:r w:rsidR="007570F9">
              <w:t xml:space="preserve">дискретном виде, то </w:t>
            </w:r>
          </w:p>
          <w:p w:rsidR="0042519A" w:rsidRDefault="0042519A" w:rsidP="0098266D">
            <w:r>
              <w:t xml:space="preserve">максимум </w:t>
            </w:r>
            <w:r w:rsidRPr="00CF5981">
              <w:t>гармоники сигнала</w:t>
            </w:r>
            <w:r>
              <w:t xml:space="preserve"> (</w:t>
            </w:r>
            <m:oMath>
              <m:sSub>
                <m:sSubPr>
                  <m:ctrlPr>
                    <w:rPr>
                      <w:rFonts w:ascii="Cambria Math" w:hAnsi="Cambria Math"/>
                      <w:i/>
                    </w:rPr>
                  </m:ctrlPr>
                </m:sSubPr>
                <m:e>
                  <m:r>
                    <w:rPr>
                      <w:rFonts w:ascii="Cambria Math" w:hAnsi="Cambria Math"/>
                    </w:rPr>
                    <m:t>f</m:t>
                  </m:r>
                </m:e>
                <m:sub>
                  <m:r>
                    <w:rPr>
                      <w:rFonts w:ascii="Cambria Math" w:hAnsi="Cambria Math"/>
                      <w:lang w:val="en-GB"/>
                    </w:rPr>
                    <m:t>peak</m:t>
                  </m:r>
                </m:sub>
              </m:sSub>
            </m:oMath>
            <w:r>
              <w:t xml:space="preserve">) и </w:t>
            </w:r>
            <w:r w:rsidR="007570F9">
              <w:t xml:space="preserve">максимум </w:t>
            </w:r>
            <w:r>
              <w:t>дискретн</w:t>
            </w:r>
            <w:r w:rsidR="007570F9">
              <w:t>ых</w:t>
            </w:r>
            <w:r>
              <w:t xml:space="preserve"> гармоник </w:t>
            </w:r>
            <w:r w:rsidR="007570F9">
              <w:t>(</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w:t>
            </w:r>
            <w:r w:rsidR="007570F9">
              <w:t xml:space="preserve">) </w:t>
            </w:r>
            <w:r w:rsidR="007570F9">
              <w:lastRenderedPageBreak/>
              <w:t>будут не совпадать.</w:t>
            </w:r>
          </w:p>
          <w:p w:rsidR="007570F9" w:rsidRPr="00D159D0" w:rsidRDefault="007570F9" w:rsidP="0098266D">
            <w:pPr>
              <w:rPr>
                <w:b/>
              </w:rPr>
            </w:pPr>
            <w:r w:rsidRPr="00D159D0">
              <w:rPr>
                <w:b/>
              </w:rPr>
              <w:t>Есть ли условия, при которых они совпадают?</w:t>
            </w:r>
            <w:r w:rsidR="00ED7A4B" w:rsidRPr="00D159D0">
              <w:rPr>
                <w:b/>
              </w:rPr>
              <w:t xml:space="preserve"> Когда частота сигнала кратна частоте основной гармоники БПФ.</w:t>
            </w:r>
          </w:p>
          <w:p w:rsidR="0042519A" w:rsidRPr="00697D0D" w:rsidRDefault="0042519A" w:rsidP="0098266D">
            <w:r>
              <w:t xml:space="preserve">Данная проблема </w:t>
            </w:r>
            <w:r w:rsidR="007570F9">
              <w:t xml:space="preserve">существует уже </w:t>
            </w:r>
            <w:r>
              <w:t>давно</w:t>
            </w:r>
            <w:r w:rsidR="007570F9">
              <w:t>.</w:t>
            </w:r>
            <w:r w:rsidR="006E765B">
              <w:t xml:space="preserve"> Но до сих пор не существует оптимального решения.</w:t>
            </w:r>
          </w:p>
          <w:p w:rsidR="00BC5F3D" w:rsidRPr="00BC5F3D" w:rsidRDefault="00BC5F3D" w:rsidP="0098266D">
            <w:r>
              <w:t xml:space="preserve">1. </w:t>
            </w:r>
            <w:r w:rsidRPr="00BC5F3D">
              <w:t xml:space="preserve">На слайде представлена формула модели сигнала </w:t>
            </w:r>
            <m:oMath>
              <m:r>
                <w:rPr>
                  <w:rFonts w:ascii="Cambria Math" w:hAnsi="Cambria Math"/>
                </w:rPr>
                <m:t>s</m:t>
              </m:r>
              <m:d>
                <m:dPr>
                  <m:ctrlPr>
                    <w:rPr>
                      <w:rFonts w:ascii="Cambria Math" w:hAnsi="Cambria Math"/>
                      <w:i/>
                    </w:rPr>
                  </m:ctrlPr>
                </m:dPr>
                <m:e>
                  <m:r>
                    <w:rPr>
                      <w:rFonts w:ascii="Cambria Math" w:hAnsi="Cambria Math"/>
                    </w:rPr>
                    <m:t>t</m:t>
                  </m:r>
                </m:e>
              </m:d>
            </m:oMath>
            <w:r>
              <w:t>.</w:t>
            </w:r>
          </w:p>
          <w:p w:rsidR="00AC60B5" w:rsidRDefault="005F213F" w:rsidP="0098266D">
            <w:r w:rsidRPr="00BC5F3D">
              <w:t xml:space="preserve">Каждая гармоника характеризуется амплитудой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00D159D0">
              <w:t xml:space="preserve">. </w:t>
            </w:r>
            <w:r w:rsidRPr="00BC5F3D">
              <w:t xml:space="preserve">Частотой </w:t>
            </w:r>
            <m:oMath>
              <m:sSub>
                <m:sSubPr>
                  <m:ctrlPr>
                    <w:rPr>
                      <w:rFonts w:ascii="Cambria Math" w:hAnsi="Cambria Math"/>
                      <w:i/>
                    </w:rPr>
                  </m:ctrlPr>
                </m:sSubPr>
                <m:e>
                  <m:r>
                    <w:rPr>
                      <w:rFonts w:ascii="Cambria Math" w:hAnsi="Cambria Math"/>
                    </w:rPr>
                    <m:t>f</m:t>
                  </m:r>
                </m:e>
                <m:sub>
                  <m:r>
                    <w:rPr>
                      <w:rFonts w:ascii="Cambria Math" w:hAnsi="Cambria Math"/>
                    </w:rPr>
                    <m:t>peak</m:t>
                  </m:r>
                </m:sub>
              </m:sSub>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1</m:t>
                  </m:r>
                </m:sub>
              </m:sSub>
            </m:oMath>
            <w:r w:rsidR="000C101F" w:rsidRPr="00BC5F3D">
              <w:t xml:space="preserve"> и начальной фазой </w:t>
            </w:r>
            <m:oMath>
              <m:sSub>
                <m:sSubPr>
                  <m:ctrlPr>
                    <w:rPr>
                      <w:rFonts w:ascii="Cambria Math" w:hAnsi="Cambria Math"/>
                      <w:i/>
                    </w:rPr>
                  </m:ctrlPr>
                </m:sSubPr>
                <m:e>
                  <m:r>
                    <w:rPr>
                      <w:rFonts w:ascii="Cambria Math" w:hAnsi="Cambria Math"/>
                    </w:rPr>
                    <m:t>φ</m:t>
                  </m:r>
                </m:e>
                <m:sub>
                  <m:r>
                    <w:rPr>
                      <w:rFonts w:ascii="Cambria Math" w:hAnsi="Cambria Math"/>
                    </w:rPr>
                    <m:t>k</m:t>
                  </m:r>
                </m:sub>
              </m:sSub>
            </m:oMath>
            <w:r w:rsidR="00F846A4" w:rsidRPr="00BC5F3D">
              <w:t>.</w:t>
            </w:r>
            <w:r w:rsidR="00891768">
              <w:t xml:space="preserve"> Исследуемый сигнал содержит шум </w:t>
            </w:r>
            <m:oMath>
              <m:r>
                <w:rPr>
                  <w:rFonts w:ascii="Cambria Math" w:hAnsi="Cambria Math"/>
                </w:rPr>
                <m:t>η(t)</m:t>
              </m:r>
            </m:oMath>
            <w:r w:rsidR="00891768">
              <w:t>.</w:t>
            </w:r>
          </w:p>
          <w:p w:rsidR="009169D8" w:rsidRPr="00CE5761" w:rsidRDefault="009169D8" w:rsidP="0098266D">
            <w:r w:rsidRPr="0074282B">
              <w:t>2.</w:t>
            </w:r>
            <w:r w:rsidR="0074282B" w:rsidRPr="0074282B">
              <w:t xml:space="preserve"> </w:t>
            </w:r>
            <w:r w:rsidR="0074282B">
              <w:t xml:space="preserve">После Быстрого Преобразования Фурье на графике получаем </w:t>
            </w:r>
            <w:r w:rsidR="0074282B" w:rsidRPr="0074282B">
              <w:t xml:space="preserve">дискретные гармоники </w:t>
            </w:r>
            <m:oMath>
              <m:sSub>
                <m:sSubPr>
                  <m:ctrlPr>
                    <w:rPr>
                      <w:rFonts w:ascii="Cambria Math" w:hAnsi="Cambria Math"/>
                      <w:i/>
                    </w:rPr>
                  </m:ctrlPr>
                </m:sSubPr>
                <m:e>
                  <m:r>
                    <w:rPr>
                      <w:rFonts w:ascii="Cambria Math" w:hAnsi="Cambria Math"/>
                      <w:lang w:val="en-GB"/>
                    </w:rPr>
                    <m:t>f</m:t>
                  </m:r>
                </m:e>
                <m:sub>
                  <m:r>
                    <w:rPr>
                      <w:rFonts w:ascii="Cambria Math" w:hAnsi="Cambria Math"/>
                    </w:rPr>
                    <m:t>k-1</m:t>
                  </m:r>
                </m:sub>
              </m:sSub>
            </m:oMath>
            <w:r w:rsidR="0074282B" w:rsidRPr="0074282B">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74282B" w:rsidRPr="0074282B">
              <w:t xml:space="preserv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k</m:t>
                  </m:r>
                  <m:r>
                    <w:rPr>
                      <w:rFonts w:ascii="Cambria Math" w:hAnsi="Cambria Math"/>
                    </w:rPr>
                    <m:t>+1</m:t>
                  </m:r>
                </m:sub>
              </m:sSub>
            </m:oMath>
            <w:r w:rsidR="00EA18B6" w:rsidRPr="00EA18B6">
              <w:t xml:space="preserve"> </w:t>
            </w:r>
            <w:r w:rsidR="00EA18B6">
              <w:t xml:space="preserve">и </w:t>
            </w:r>
            <w:r w:rsidR="00EA18B6" w:rsidRPr="00D159D0">
              <w:rPr>
                <w:b/>
              </w:rPr>
              <w:t>амплитудные</w:t>
            </w:r>
            <w:r w:rsidR="00EA18B6">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k-1</m:t>
                      </m:r>
                    </m:sub>
                  </m:sSub>
                </m:e>
              </m:d>
            </m:oMath>
            <w:r w:rsidR="00CE5761" w:rsidRPr="00CE576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k</m:t>
                      </m:r>
                    </m:sub>
                  </m:sSub>
                </m:e>
              </m:d>
            </m:oMath>
            <w:r w:rsidR="00CE5761" w:rsidRPr="00CE5761">
              <w:t>,</w:t>
            </w:r>
            <m:oMath>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k+1</m:t>
                      </m:r>
                    </m:sub>
                  </m:sSub>
                </m:e>
              </m:d>
            </m:oMath>
            <w:r w:rsidR="00EA18B6">
              <w:t>.</w:t>
            </w:r>
          </w:p>
          <w:p w:rsidR="003A2EF4" w:rsidRPr="005A1960" w:rsidRDefault="000A4850" w:rsidP="0098266D">
            <w:pPr>
              <w:rPr>
                <w:color w:val="FF0000"/>
              </w:rPr>
            </w:pPr>
            <w:r w:rsidRPr="00293E08">
              <w:t>3</w:t>
            </w:r>
            <w:r w:rsidRPr="0074282B">
              <w:t xml:space="preserve">. </w:t>
            </w:r>
            <m:oMath>
              <m:r>
                <w:rPr>
                  <w:rFonts w:ascii="Cambria Math" w:hAnsi="Cambria Math"/>
                </w:rPr>
                <m:t>∆f</m:t>
              </m:r>
            </m:oMath>
            <w:r w:rsidR="00775E8B" w:rsidRPr="00CF5981">
              <w:t xml:space="preserve"> – </w:t>
            </w:r>
            <w:r w:rsidR="00C631ED" w:rsidRPr="00CF5981">
              <w:t>разность между</w:t>
            </w:r>
            <w:r w:rsidR="00775E8B" w:rsidRPr="00CF5981">
              <w:t xml:space="preserve"> дискретны</w:t>
            </w:r>
            <w:r w:rsidR="00C631ED" w:rsidRPr="00CF5981">
              <w:t>ми</w:t>
            </w:r>
            <w:r w:rsidR="00775E8B" w:rsidRPr="00CF5981">
              <w:t xml:space="preserve"> гармоник</w:t>
            </w:r>
            <w:r w:rsidR="00C631ED" w:rsidRPr="00CF5981">
              <w:t>ами</w:t>
            </w:r>
            <w:r w:rsidR="00775E8B" w:rsidRPr="00CF5981">
              <w:t>.</w:t>
            </w:r>
          </w:p>
          <w:p w:rsidR="002976CF" w:rsidRDefault="00EC2F8A" w:rsidP="003F100F">
            <w:r w:rsidRPr="00CF5981">
              <w:t xml:space="preserve">На </w:t>
            </w:r>
            <w:r w:rsidR="00891768">
              <w:t>слайде</w:t>
            </w:r>
            <w:r w:rsidRPr="00CF5981">
              <w:t xml:space="preserve"> изображена проблема нахождения гармоники сигнала </w:t>
            </w:r>
            <m:oMath>
              <m:sSub>
                <m:sSubPr>
                  <m:ctrlPr>
                    <w:rPr>
                      <w:rFonts w:ascii="Cambria Math" w:hAnsi="Cambria Math"/>
                      <w:i/>
                    </w:rPr>
                  </m:ctrlPr>
                </m:sSubPr>
                <m:e>
                  <m:r>
                    <w:rPr>
                      <w:rFonts w:ascii="Cambria Math" w:hAnsi="Cambria Math"/>
                    </w:rPr>
                    <m:t>f</m:t>
                  </m:r>
                </m:e>
                <m:sub>
                  <m:r>
                    <w:rPr>
                      <w:rFonts w:ascii="Cambria Math" w:hAnsi="Cambria Math"/>
                      <w:lang w:val="en-GB"/>
                    </w:rPr>
                    <m:t>peak</m:t>
                  </m:r>
                </m:sub>
              </m:sSub>
            </m:oMath>
            <w:r w:rsidR="00EA18B6">
              <w:t xml:space="preserve"> при амплитудной гармоники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peak</m:t>
                      </m:r>
                    </m:sub>
                  </m:sSub>
                </m:e>
              </m:d>
            </m:oMath>
            <w:r w:rsidR="006433DB" w:rsidRPr="006433DB">
              <w:t>.</w:t>
            </w:r>
            <w:r w:rsidR="00EA18B6">
              <w:t xml:space="preserve"> </w:t>
            </w:r>
            <w:r w:rsidRPr="003753CC">
              <w:t xml:space="preserve">Гармоника </w:t>
            </w:r>
            <m:oMath>
              <m:sSub>
                <m:sSubPr>
                  <m:ctrlPr>
                    <w:rPr>
                      <w:rFonts w:ascii="Cambria Math" w:hAnsi="Cambria Math"/>
                      <w:i/>
                    </w:rPr>
                  </m:ctrlPr>
                </m:sSubPr>
                <m:e>
                  <m:r>
                    <w:rPr>
                      <w:rFonts w:ascii="Cambria Math" w:hAnsi="Cambria Math"/>
                    </w:rPr>
                    <m:t>f</m:t>
                  </m:r>
                </m:e>
                <m:sub>
                  <m:r>
                    <w:rPr>
                      <w:rFonts w:ascii="Cambria Math" w:hAnsi="Cambria Math"/>
                      <w:lang w:val="en-GB"/>
                    </w:rPr>
                    <m:t>peak</m:t>
                  </m:r>
                </m:sub>
              </m:sSub>
              <m:r>
                <w:rPr>
                  <w:rFonts w:ascii="Cambria Math" w:hAnsi="Cambria Math"/>
                </w:rPr>
                <m:t xml:space="preserve"> </m:t>
              </m:r>
            </m:oMath>
            <w:r w:rsidRPr="003753CC">
              <w:t xml:space="preserve">находится между дискретными гармониками </w:t>
            </w:r>
            <m:oMath>
              <m:sSub>
                <m:sSubPr>
                  <m:ctrlPr>
                    <w:rPr>
                      <w:rFonts w:ascii="Cambria Math" w:hAnsi="Cambria Math"/>
                      <w:i/>
                    </w:rPr>
                  </m:ctrlPr>
                </m:sSubPr>
                <m:e>
                  <m:r>
                    <w:rPr>
                      <w:rFonts w:ascii="Cambria Math" w:hAnsi="Cambria Math"/>
                      <w:lang w:val="en-GB"/>
                    </w:rPr>
                    <m:t>f</m:t>
                  </m:r>
                </m:e>
                <m:sub>
                  <m:r>
                    <w:rPr>
                      <w:rFonts w:ascii="Cambria Math" w:hAnsi="Cambria Math"/>
                    </w:rPr>
                    <m:t>k-1</m:t>
                  </m:r>
                </m:sub>
              </m:sSub>
            </m:oMath>
            <w:r w:rsidRPr="003753CC">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Pr="003753CC">
              <w:t xml:space="preserv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k</m:t>
                  </m:r>
                  <m:r>
                    <w:rPr>
                      <w:rFonts w:ascii="Cambria Math" w:hAnsi="Cambria Math"/>
                    </w:rPr>
                    <m:t>+1</m:t>
                  </m:r>
                </m:sub>
              </m:sSub>
            </m:oMath>
            <w:r w:rsidRPr="003753CC">
              <w:t>.</w:t>
            </w:r>
            <w:r w:rsidR="00C631ED" w:rsidRPr="003753CC">
              <w:t xml:space="preserve"> </w:t>
            </w:r>
          </w:p>
          <w:p w:rsidR="00AC60B5" w:rsidRDefault="00812350" w:rsidP="00C118DD">
            <w:r w:rsidRPr="00A07F93">
              <w:t xml:space="preserve">Из-за разницы в частоте, мы получаем </w:t>
            </w:r>
            <m:oMath>
              <m:r>
                <w:rPr>
                  <w:rFonts w:ascii="Cambria Math" w:hAnsi="Cambria Math"/>
                </w:rPr>
                <m:t>∆A</m:t>
              </m:r>
            </m:oMath>
            <w:r w:rsidRPr="00A07F93">
              <w:t xml:space="preserve"> – разность между амплитудными гармониками. </w:t>
            </w:r>
            <m:oMath>
              <m:r>
                <w:rPr>
                  <w:rFonts w:ascii="Cambria Math" w:hAnsi="Cambria Math"/>
                </w:rPr>
                <m:t>∆φ</m:t>
              </m:r>
            </m:oMath>
            <w:r w:rsidRPr="00A07F93">
              <w:t xml:space="preserve"> – разность между фазовыми гармониками (</w:t>
            </w:r>
            <m:oMath>
              <m:r>
                <w:rPr>
                  <w:rFonts w:ascii="Cambria Math" w:hAnsi="Cambria Math"/>
                </w:rPr>
                <m:t>∆φ не показана на слайде</m:t>
              </m:r>
            </m:oMath>
            <w:r w:rsidRPr="00A07F93">
              <w:t>).</w:t>
            </w:r>
          </w:p>
          <w:p w:rsidR="0072037B" w:rsidRPr="00C46428" w:rsidRDefault="0072037B" w:rsidP="00C118DD">
            <w:pPr>
              <w:rPr>
                <w:color w:val="FF0000"/>
              </w:rPr>
            </w:pPr>
          </w:p>
        </w:tc>
      </w:tr>
      <w:tr w:rsidR="00E16A69" w:rsidTr="00867C1A">
        <w:tc>
          <w:tcPr>
            <w:tcW w:w="7088" w:type="dxa"/>
          </w:tcPr>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Pr="008C0421" w:rsidRDefault="0072037B" w:rsidP="00E16A69">
            <w:pPr>
              <w:rPr>
                <w:b/>
              </w:rPr>
            </w:pPr>
            <w:r>
              <w:rPr>
                <w:noProof/>
              </w:rPr>
              <w:drawing>
                <wp:anchor distT="0" distB="0" distL="114300" distR="114300" simplePos="0" relativeHeight="251660800" behindDoc="1" locked="0" layoutInCell="1" allowOverlap="1">
                  <wp:simplePos x="0" y="0"/>
                  <wp:positionH relativeFrom="column">
                    <wp:posOffset>-23495</wp:posOffset>
                  </wp:positionH>
                  <wp:positionV relativeFrom="paragraph">
                    <wp:posOffset>210185</wp:posOffset>
                  </wp:positionV>
                  <wp:extent cx="3898900" cy="2929890"/>
                  <wp:effectExtent l="19050" t="19050" r="25400" b="22860"/>
                  <wp:wrapTight wrapText="bothSides">
                    <wp:wrapPolygon edited="0">
                      <wp:start x="-106" y="-140"/>
                      <wp:lineTo x="-106" y="21628"/>
                      <wp:lineTo x="21635" y="21628"/>
                      <wp:lineTo x="21635" y="-140"/>
                      <wp:lineTo x="-106" y="-14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81" t="5220" r="15810" b="2204"/>
                          <a:stretch/>
                        </pic:blipFill>
                        <pic:spPr bwMode="auto">
                          <a:xfrm>
                            <a:off x="0" y="0"/>
                            <a:ext cx="3898900" cy="29298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6A69" w:rsidRPr="008C0421">
              <w:rPr>
                <w:b/>
              </w:rPr>
              <w:t>Слайд 7 – Влияние оконной функции</w:t>
            </w:r>
            <w:r w:rsidR="005A55B7">
              <w:rPr>
                <w:b/>
              </w:rPr>
              <w:t>.</w:t>
            </w:r>
          </w:p>
          <w:p w:rsidR="00E16A69" w:rsidRPr="00C14D74" w:rsidRDefault="00E16A69" w:rsidP="00E16A69">
            <w:pPr>
              <w:rPr>
                <w:b/>
                <w:color w:val="FF0000"/>
              </w:rPr>
            </w:pPr>
          </w:p>
        </w:tc>
        <w:tc>
          <w:tcPr>
            <w:tcW w:w="4395" w:type="dxa"/>
            <w:gridSpan w:val="2"/>
          </w:tcPr>
          <w:p w:rsidR="002A321D" w:rsidRPr="00D4112D" w:rsidRDefault="00556B69" w:rsidP="0099756F">
            <w:pPr>
              <w:rPr>
                <w:b/>
                <w:color w:val="FF0000"/>
              </w:rPr>
            </w:pPr>
            <w:r w:rsidRPr="009C7DDA">
              <w:rPr>
                <w:b/>
                <w:color w:val="FF0000"/>
              </w:rPr>
              <w:t xml:space="preserve">Для чего слайд </w:t>
            </w:r>
            <w:r w:rsidRPr="009C7DDA">
              <w:rPr>
                <w:color w:val="FF0000"/>
              </w:rPr>
              <w:t xml:space="preserve">– </w:t>
            </w:r>
            <w:r w:rsidR="002A321D" w:rsidRPr="00D4112D">
              <w:rPr>
                <w:b/>
                <w:color w:val="FF0000"/>
              </w:rPr>
              <w:t>Ограничения интервала цифровой обработки сигналов с использованием оконных функций связана с невозможностью анализа информации на бесконечном интервале времени.</w:t>
            </w:r>
          </w:p>
          <w:p w:rsidR="00087D42" w:rsidRPr="00F16D87" w:rsidRDefault="00087D42" w:rsidP="00087D42">
            <w:pPr>
              <w:rPr>
                <w:b/>
                <w:color w:val="FF0000"/>
              </w:rPr>
            </w:pPr>
            <w:r w:rsidRPr="00F16D87">
              <w:rPr>
                <w:b/>
                <w:color w:val="FF0000"/>
              </w:rPr>
              <w:t>Если исследовать преобразование Фурье прямоугольного импульса, то мы увидим значительные боковые лепестки в спектре.</w:t>
            </w:r>
          </w:p>
          <w:p w:rsidR="0099756F" w:rsidRDefault="0099756F" w:rsidP="0099756F">
            <w:r w:rsidRPr="00F16D87">
              <w:rPr>
                <w:b/>
                <w:color w:val="FF0000"/>
              </w:rPr>
              <w:t xml:space="preserve">Изменяя параметр </w:t>
            </w:r>
            <m:oMath>
              <m:r>
                <m:rPr>
                  <m:sty m:val="bi"/>
                </m:rPr>
                <w:rPr>
                  <w:rFonts w:ascii="Cambria Math" w:hAnsi="Cambria Math"/>
                  <w:color w:val="FF0000"/>
                </w:rPr>
                <m:t>β</m:t>
              </m:r>
            </m:oMath>
            <w:r w:rsidRPr="00F16D87">
              <w:rPr>
                <w:b/>
                <w:color w:val="FF0000"/>
              </w:rPr>
              <w:t>, мы можем изменять форму окна</w:t>
            </w:r>
            <w:r w:rsidRPr="00F16D87">
              <w:rPr>
                <w:color w:val="FF0000"/>
              </w:rPr>
              <w:t xml:space="preserve"> </w:t>
            </w:r>
            <w:r>
              <w:t>из прямоугольного</w:t>
            </w:r>
            <w:r w:rsidR="007522B8">
              <w:t xml:space="preserve"> </w:t>
            </w:r>
            <w:r>
              <w:t>(</w:t>
            </w:r>
            <m:oMath>
              <m:r>
                <w:rPr>
                  <w:rFonts w:ascii="Cambria Math" w:hAnsi="Cambria Math"/>
                </w:rPr>
                <m:t>β=0</m:t>
              </m:r>
            </m:oMath>
            <w:r>
              <w:t>, т. е. оконное преобразование отсутствует).</w:t>
            </w:r>
          </w:p>
          <w:p w:rsidR="0099756F" w:rsidRDefault="00B82BBE" w:rsidP="0099756F">
            <w:r w:rsidRPr="00F16D87">
              <w:rPr>
                <w:b/>
                <w:color w:val="FF0000"/>
              </w:rPr>
              <w:t>С</w:t>
            </w:r>
            <w:r w:rsidR="00E13BB4" w:rsidRPr="00F16D87">
              <w:rPr>
                <w:b/>
                <w:color w:val="FF0000"/>
              </w:rPr>
              <w:t>пектр сигнала без боковых лепестков</w:t>
            </w:r>
            <w:r w:rsidR="004E4CD0" w:rsidRPr="00F16D87">
              <w:rPr>
                <w:b/>
                <w:color w:val="FF0000"/>
              </w:rPr>
              <w:t xml:space="preserve"> с окном Кайзера</w:t>
            </w:r>
            <w:r w:rsidR="00AC602E" w:rsidRPr="00F16D87">
              <w:rPr>
                <w:b/>
                <w:color w:val="FF0000"/>
              </w:rPr>
              <w:t>,</w:t>
            </w:r>
            <w:r w:rsidR="00E13BB4" w:rsidRPr="00F16D87">
              <w:rPr>
                <w:b/>
                <w:color w:val="FF0000"/>
              </w:rPr>
              <w:t xml:space="preserve"> </w:t>
            </w:r>
            <w:r w:rsidR="0099756F" w:rsidRPr="00F16D87">
              <w:rPr>
                <w:b/>
                <w:color w:val="FF0000"/>
              </w:rPr>
              <w:t>при</w:t>
            </w:r>
            <w:r w:rsidR="004E4CD0" w:rsidRPr="00F16D87">
              <w:rPr>
                <w:b/>
                <w:color w:val="FF0000"/>
              </w:rPr>
              <w:t xml:space="preserve"> </w:t>
            </w:r>
            <m:oMath>
              <m:r>
                <m:rPr>
                  <m:sty m:val="bi"/>
                </m:rPr>
                <w:rPr>
                  <w:rFonts w:ascii="Cambria Math" w:hAnsi="Cambria Math"/>
                  <w:color w:val="FF0000"/>
                </w:rPr>
                <m:t>β=15</m:t>
              </m:r>
            </m:oMath>
            <w:r w:rsidR="004E4CD0" w:rsidRPr="00F16D87">
              <w:rPr>
                <w:b/>
                <w:color w:val="FF0000"/>
              </w:rPr>
              <w:t xml:space="preserve">. </w:t>
            </w:r>
            <w:r w:rsidR="0099756F">
              <w:t>Низкие боковые лепестки (</w:t>
            </w:r>
            <m:oMath>
              <m:r>
                <w:rPr>
                  <w:rFonts w:ascii="Cambria Math" w:hAnsi="Cambria Math"/>
                </w:rPr>
                <m:t>β</m:t>
              </m:r>
            </m:oMath>
            <w:r w:rsidR="0099756F">
              <w:t xml:space="preserve">, как правило, между </w:t>
            </w:r>
            <m:oMath>
              <m:r>
                <w:rPr>
                  <w:rFonts w:ascii="Cambria Math" w:hAnsi="Cambria Math"/>
                </w:rPr>
                <m:t>5</m:t>
              </m:r>
            </m:oMath>
            <w:r w:rsidR="0099756F">
              <w:t xml:space="preserve"> и </w:t>
            </w:r>
            <m:oMath>
              <m:r>
                <w:rPr>
                  <w:rFonts w:ascii="Cambria Math" w:hAnsi="Cambria Math"/>
                </w:rPr>
                <m:t>10</m:t>
              </m:r>
            </m:oMath>
            <w:r w:rsidR="0099756F">
              <w:t>)</w:t>
            </w:r>
            <w:r w:rsidR="007522B8">
              <w:t>.</w:t>
            </w:r>
          </w:p>
          <w:p w:rsidR="008C0421" w:rsidRPr="00AC60B5" w:rsidRDefault="004E4CD0" w:rsidP="00520029">
            <w:r w:rsidRPr="00B82BBE">
              <w:t>Спектр сигнала более сглаженный</w:t>
            </w:r>
            <w:r w:rsidR="00520029">
              <w:t xml:space="preserve"> </w:t>
            </w:r>
            <w:r w:rsidR="00520029">
              <w:lastRenderedPageBreak/>
              <w:t>представлен на слайде</w:t>
            </w:r>
            <w:r w:rsidRPr="00B82BBE">
              <w:t>.</w:t>
            </w:r>
            <w:r w:rsidR="00922A0A" w:rsidRPr="00B82BBE">
              <w:t xml:space="preserve"> </w:t>
            </w:r>
          </w:p>
        </w:tc>
      </w:tr>
      <w:tr w:rsidR="004D3D56" w:rsidTr="00867C1A">
        <w:tc>
          <w:tcPr>
            <w:tcW w:w="7088" w:type="dxa"/>
          </w:tcPr>
          <w:p w:rsidR="00266E6F" w:rsidRPr="00CD0322" w:rsidRDefault="008C2885" w:rsidP="00387B47">
            <w:pPr>
              <w:pStyle w:val="af"/>
              <w:ind w:left="261"/>
              <w:rPr>
                <w:b/>
              </w:rPr>
            </w:pPr>
            <w:r>
              <w:rPr>
                <w:noProof/>
              </w:rPr>
              <w:lastRenderedPageBreak/>
              <w:drawing>
                <wp:anchor distT="0" distB="0" distL="114300" distR="114300" simplePos="0" relativeHeight="251663872" behindDoc="1" locked="0" layoutInCell="1" allowOverlap="1">
                  <wp:simplePos x="0" y="0"/>
                  <wp:positionH relativeFrom="column">
                    <wp:posOffset>14605</wp:posOffset>
                  </wp:positionH>
                  <wp:positionV relativeFrom="paragraph">
                    <wp:posOffset>260350</wp:posOffset>
                  </wp:positionV>
                  <wp:extent cx="3912235" cy="2956560"/>
                  <wp:effectExtent l="19050" t="19050" r="12065" b="15240"/>
                  <wp:wrapTight wrapText="bothSides">
                    <wp:wrapPolygon edited="0">
                      <wp:start x="-105" y="-139"/>
                      <wp:lineTo x="-105" y="21572"/>
                      <wp:lineTo x="21561" y="21572"/>
                      <wp:lineTo x="21561" y="-139"/>
                      <wp:lineTo x="-105" y="-139"/>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489" t="5220" r="16594" b="2204"/>
                          <a:stretch/>
                        </pic:blipFill>
                        <pic:spPr bwMode="auto">
                          <a:xfrm>
                            <a:off x="0" y="0"/>
                            <a:ext cx="3912235" cy="2956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7B47" w:rsidRPr="008C0421">
              <w:rPr>
                <w:b/>
              </w:rPr>
              <w:t xml:space="preserve">Слайд 8 – </w:t>
            </w:r>
            <w:proofErr w:type="spellStart"/>
            <w:r w:rsidR="00387B47" w:rsidRPr="008C0421">
              <w:rPr>
                <w:b/>
                <w:lang w:val="en-US"/>
              </w:rPr>
              <w:t>Методы</w:t>
            </w:r>
            <w:proofErr w:type="spellEnd"/>
            <w:r w:rsidR="00387B47" w:rsidRPr="008C0421">
              <w:rPr>
                <w:b/>
                <w:lang w:val="en-US"/>
              </w:rPr>
              <w:t xml:space="preserve"> </w:t>
            </w:r>
            <w:proofErr w:type="spellStart"/>
            <w:r w:rsidR="00387B47" w:rsidRPr="008C0421">
              <w:rPr>
                <w:b/>
                <w:lang w:val="en-US"/>
              </w:rPr>
              <w:t>интерполирования</w:t>
            </w:r>
            <w:proofErr w:type="spellEnd"/>
            <w:r w:rsidR="00387B47" w:rsidRPr="008C0421">
              <w:rPr>
                <w:b/>
                <w:lang w:val="en-US"/>
              </w:rPr>
              <w:t xml:space="preserve"> </w:t>
            </w:r>
            <w:proofErr w:type="spellStart"/>
            <w:r w:rsidR="00387B47" w:rsidRPr="008C0421">
              <w:rPr>
                <w:b/>
                <w:lang w:val="en-US"/>
              </w:rPr>
              <w:t>спектра</w:t>
            </w:r>
            <w:proofErr w:type="spellEnd"/>
            <w:r w:rsidR="00CD0322">
              <w:rPr>
                <w:b/>
              </w:rPr>
              <w:t>.</w:t>
            </w:r>
          </w:p>
          <w:p w:rsidR="003D39E6" w:rsidRPr="00387B47" w:rsidRDefault="003D39E6" w:rsidP="00803DBC">
            <w:pPr>
              <w:rPr>
                <w:b/>
                <w:color w:val="FF0000"/>
              </w:rPr>
            </w:pPr>
          </w:p>
        </w:tc>
        <w:tc>
          <w:tcPr>
            <w:tcW w:w="4395" w:type="dxa"/>
            <w:gridSpan w:val="2"/>
          </w:tcPr>
          <w:p w:rsidR="007F016D" w:rsidRDefault="00182A39" w:rsidP="008C0421">
            <w:pPr>
              <w:jc w:val="both"/>
              <w:rPr>
                <w:color w:val="FF0000"/>
              </w:rPr>
            </w:pPr>
            <w:r w:rsidRPr="009C7DDA">
              <w:rPr>
                <w:b/>
                <w:color w:val="FF0000"/>
              </w:rPr>
              <w:t xml:space="preserve">Для чего слайд </w:t>
            </w:r>
            <w:r w:rsidRPr="009C7DDA">
              <w:rPr>
                <w:color w:val="FF0000"/>
              </w:rPr>
              <w:t xml:space="preserve">– </w:t>
            </w:r>
            <w:r w:rsidR="00BC2202">
              <w:rPr>
                <w:b/>
                <w:color w:val="FF0000"/>
              </w:rPr>
              <w:t>ч</w:t>
            </w:r>
            <w:r w:rsidR="00BC2202" w:rsidRPr="00BC2202">
              <w:rPr>
                <w:b/>
                <w:color w:val="FF0000"/>
              </w:rPr>
              <w:t>тобы найти</w:t>
            </w:r>
            <w:r w:rsidR="00BC2202">
              <w:rPr>
                <w:color w:val="FF0000"/>
              </w:rPr>
              <w:t xml:space="preserve"> </w:t>
            </w:r>
            <w:r w:rsidR="00BC2202" w:rsidRPr="00BC2202">
              <w:rPr>
                <w:b/>
                <w:color w:val="FF0000"/>
              </w:rPr>
              <w:t xml:space="preserve">промежуточные точки спектра используем </w:t>
            </w:r>
            <w:r w:rsidR="00797A26">
              <w:rPr>
                <w:b/>
                <w:color w:val="FF0000"/>
              </w:rPr>
              <w:t xml:space="preserve">методы </w:t>
            </w:r>
            <w:r w:rsidR="00BC2202" w:rsidRPr="00BC2202">
              <w:rPr>
                <w:b/>
                <w:color w:val="FF0000"/>
              </w:rPr>
              <w:t>интерполировани</w:t>
            </w:r>
            <w:r w:rsidR="00797A26">
              <w:rPr>
                <w:b/>
                <w:color w:val="FF0000"/>
              </w:rPr>
              <w:t>я</w:t>
            </w:r>
            <w:r w:rsidR="00BC2202" w:rsidRPr="00BC2202">
              <w:rPr>
                <w:b/>
                <w:color w:val="FF0000"/>
              </w:rPr>
              <w:t>.</w:t>
            </w:r>
          </w:p>
          <w:p w:rsidR="00BC2202" w:rsidRDefault="00C41851" w:rsidP="008C0421">
            <w:pPr>
              <w:jc w:val="both"/>
              <w:rPr>
                <w:b/>
                <w:color w:val="FF0000"/>
              </w:rPr>
            </w:pPr>
            <w:r>
              <w:rPr>
                <w:b/>
                <w:color w:val="FF0000"/>
              </w:rPr>
              <w:t xml:space="preserve">Интерполирование решается путем </w:t>
            </w:r>
            <w:r w:rsidR="002874C8">
              <w:rPr>
                <w:b/>
                <w:color w:val="FF0000"/>
              </w:rPr>
              <w:t>аппроксимации</w:t>
            </w:r>
            <w:r>
              <w:rPr>
                <w:b/>
                <w:color w:val="FF0000"/>
              </w:rPr>
              <w:t>.</w:t>
            </w:r>
          </w:p>
          <w:p w:rsidR="00001DCA" w:rsidRPr="00C2204C" w:rsidRDefault="00370CC9" w:rsidP="008C0421">
            <w:pPr>
              <w:jc w:val="both"/>
              <w:rPr>
                <w:b/>
                <w:color w:val="FF0000"/>
              </w:rPr>
            </w:pPr>
            <w:r w:rsidRPr="00C2204C">
              <w:rPr>
                <w:b/>
                <w:color w:val="FF0000"/>
              </w:rPr>
              <w:t>С</w:t>
            </w:r>
            <w:r w:rsidR="0028017C" w:rsidRPr="00C2204C">
              <w:rPr>
                <w:b/>
                <w:color w:val="FF0000"/>
              </w:rPr>
              <w:t>писок методов</w:t>
            </w:r>
            <w:r w:rsidR="00001DCA" w:rsidRPr="00C2204C">
              <w:rPr>
                <w:b/>
                <w:color w:val="FF0000"/>
              </w:rPr>
              <w:t xml:space="preserve"> интерполирования спектра</w:t>
            </w:r>
            <w:r w:rsidR="00BD0AF3" w:rsidRPr="00C2204C">
              <w:rPr>
                <w:b/>
                <w:color w:val="FF0000"/>
              </w:rPr>
              <w:t xml:space="preserve">: метод </w:t>
            </w:r>
            <w:proofErr w:type="spellStart"/>
            <w:r w:rsidR="00BD0AF3" w:rsidRPr="00C2204C">
              <w:rPr>
                <w:b/>
                <w:color w:val="FF0000"/>
              </w:rPr>
              <w:t>Якобсена</w:t>
            </w:r>
            <w:proofErr w:type="spellEnd"/>
            <w:r w:rsidR="00BD0AF3" w:rsidRPr="00C2204C">
              <w:rPr>
                <w:b/>
                <w:color w:val="FF0000"/>
              </w:rPr>
              <w:t>,</w:t>
            </w:r>
            <w:r w:rsidR="00F72740" w:rsidRPr="00C2204C">
              <w:rPr>
                <w:b/>
                <w:color w:val="FF0000"/>
              </w:rPr>
              <w:t xml:space="preserve"> </w:t>
            </w:r>
            <w:r w:rsidR="00BD0AF3" w:rsidRPr="00C2204C">
              <w:rPr>
                <w:b/>
                <w:color w:val="FF0000"/>
              </w:rPr>
              <w:t xml:space="preserve">два метода </w:t>
            </w:r>
            <w:proofErr w:type="spellStart"/>
            <w:r w:rsidR="00BD0AF3" w:rsidRPr="00C2204C">
              <w:rPr>
                <w:b/>
                <w:color w:val="FF0000"/>
              </w:rPr>
              <w:t>Квина</w:t>
            </w:r>
            <w:proofErr w:type="spellEnd"/>
            <w:r w:rsidR="00BD0AF3" w:rsidRPr="00C2204C">
              <w:rPr>
                <w:b/>
                <w:color w:val="FF0000"/>
              </w:rPr>
              <w:t>,</w:t>
            </w:r>
            <w:r w:rsidR="00F72740" w:rsidRPr="00C2204C">
              <w:rPr>
                <w:b/>
                <w:color w:val="FF0000"/>
              </w:rPr>
              <w:t xml:space="preserve"> </w:t>
            </w:r>
            <w:r w:rsidR="00BD0AF3" w:rsidRPr="00C2204C">
              <w:rPr>
                <w:b/>
                <w:color w:val="FF0000"/>
              </w:rPr>
              <w:t xml:space="preserve">два метода </w:t>
            </w:r>
            <w:proofErr w:type="spellStart"/>
            <w:r w:rsidR="00BD0AF3" w:rsidRPr="00C2204C">
              <w:rPr>
                <w:b/>
                <w:color w:val="FF0000"/>
              </w:rPr>
              <w:t>Маклеода</w:t>
            </w:r>
            <w:proofErr w:type="spellEnd"/>
            <w:r w:rsidR="00BD0AF3" w:rsidRPr="00C2204C">
              <w:rPr>
                <w:b/>
                <w:color w:val="FF0000"/>
              </w:rPr>
              <w:t xml:space="preserve">, метод </w:t>
            </w:r>
            <w:proofErr w:type="spellStart"/>
            <w:r w:rsidR="00BD0AF3" w:rsidRPr="00C2204C">
              <w:rPr>
                <w:b/>
                <w:color w:val="FF0000"/>
              </w:rPr>
              <w:t>Грэндка</w:t>
            </w:r>
            <w:proofErr w:type="spellEnd"/>
            <w:r w:rsidR="00BD0AF3" w:rsidRPr="00C2204C">
              <w:rPr>
                <w:b/>
                <w:color w:val="FF0000"/>
              </w:rPr>
              <w:t>,</w:t>
            </w:r>
            <w:r w:rsidR="001A5CD2" w:rsidRPr="00C2204C">
              <w:rPr>
                <w:b/>
                <w:color w:val="FF0000"/>
              </w:rPr>
              <w:t xml:space="preserve"> алгоритм параболической интерполяции, алгоритм интерполяции Гаусса</w:t>
            </w:r>
            <w:r w:rsidR="00376B84" w:rsidRPr="00C2204C">
              <w:rPr>
                <w:b/>
                <w:color w:val="FF0000"/>
              </w:rPr>
              <w:t>, алгоритм, рекомендованный в ГОСТ 30804.4.7-20</w:t>
            </w:r>
            <w:r w:rsidR="007317B5" w:rsidRPr="00C2204C">
              <w:rPr>
                <w:b/>
                <w:color w:val="FF0000"/>
              </w:rPr>
              <w:t>1</w:t>
            </w:r>
            <w:r w:rsidR="00376B84" w:rsidRPr="00C2204C">
              <w:rPr>
                <w:b/>
                <w:color w:val="FF0000"/>
              </w:rPr>
              <w:t>3, метод корреляционных функций</w:t>
            </w:r>
            <w:r w:rsidR="0028017C" w:rsidRPr="00C2204C">
              <w:rPr>
                <w:b/>
                <w:color w:val="FF0000"/>
              </w:rPr>
              <w:t>, Модернизированный метод корреляционных функций</w:t>
            </w:r>
            <w:r w:rsidR="00376B84" w:rsidRPr="00C2204C">
              <w:rPr>
                <w:b/>
                <w:color w:val="FF0000"/>
              </w:rPr>
              <w:t xml:space="preserve">. </w:t>
            </w:r>
            <w:r w:rsidR="00BD0AF3" w:rsidRPr="00C2204C">
              <w:rPr>
                <w:b/>
                <w:color w:val="FF0000"/>
              </w:rPr>
              <w:t xml:space="preserve"> </w:t>
            </w:r>
            <w:r w:rsidR="00A97002" w:rsidRPr="00C2204C">
              <w:rPr>
                <w:b/>
                <w:color w:val="FF0000"/>
              </w:rPr>
              <w:t>Распростран</w:t>
            </w:r>
            <w:r w:rsidR="003C6D9E" w:rsidRPr="00C2204C">
              <w:rPr>
                <w:b/>
                <w:color w:val="FF0000"/>
              </w:rPr>
              <w:t>е</w:t>
            </w:r>
            <w:r w:rsidR="00A97002" w:rsidRPr="00C2204C">
              <w:rPr>
                <w:b/>
                <w:color w:val="FF0000"/>
              </w:rPr>
              <w:t>нным</w:t>
            </w:r>
            <w:r w:rsidR="00001DCA" w:rsidRPr="00C2204C">
              <w:rPr>
                <w:b/>
                <w:color w:val="FF0000"/>
              </w:rPr>
              <w:t xml:space="preserve"> методом является метод </w:t>
            </w:r>
            <w:proofErr w:type="spellStart"/>
            <w:r w:rsidR="00001DCA" w:rsidRPr="00C2204C">
              <w:rPr>
                <w:b/>
                <w:color w:val="FF0000"/>
              </w:rPr>
              <w:t>Якобсена</w:t>
            </w:r>
            <w:proofErr w:type="spellEnd"/>
            <w:r w:rsidR="00001DCA" w:rsidRPr="00C2204C">
              <w:rPr>
                <w:b/>
                <w:color w:val="FF0000"/>
              </w:rPr>
              <w:t>.</w:t>
            </w:r>
            <w:r w:rsidR="00BD0AF3" w:rsidRPr="00C2204C">
              <w:rPr>
                <w:b/>
                <w:color w:val="FF0000"/>
              </w:rPr>
              <w:t xml:space="preserve"> </w:t>
            </w:r>
          </w:p>
          <w:p w:rsidR="00CF6878" w:rsidRPr="00C2204C" w:rsidRDefault="00001DCA" w:rsidP="008C0421">
            <w:pPr>
              <w:jc w:val="both"/>
              <w:rPr>
                <w:b/>
                <w:color w:val="FF0000"/>
              </w:rPr>
            </w:pPr>
            <w:r w:rsidRPr="00C2204C">
              <w:rPr>
                <w:b/>
                <w:color w:val="FF0000"/>
              </w:rPr>
              <w:t>Он основан на определении максимума спектра на основании трех точек БПФ.</w:t>
            </w:r>
          </w:p>
          <w:p w:rsidR="003C6D9E" w:rsidRPr="00263948" w:rsidRDefault="00142FDA" w:rsidP="006F3DDD">
            <w:pPr>
              <w:rPr>
                <w:b/>
                <w:color w:val="FF0000"/>
              </w:rPr>
            </w:pPr>
            <w:r w:rsidRPr="00263948">
              <w:rPr>
                <w:b/>
                <w:color w:val="FF0000"/>
              </w:rPr>
              <w:t xml:space="preserve">Для всех интерполяционных методов порядковый номер максимальной частоты и частота гармоник определяются формулам: </w:t>
            </w:r>
            <m:oMath>
              <m:r>
                <m:rPr>
                  <m:sty m:val="p"/>
                </m:rPr>
                <w:rPr>
                  <w:rFonts w:ascii="Cambria Math" w:hAnsi="Cambria Math"/>
                  <w:color w:val="FF0000"/>
                </w:rPr>
                <w:br/>
              </m:r>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peak</m:t>
                  </m:r>
                </m:sub>
              </m:sSub>
              <m:r>
                <m:rPr>
                  <m:sty m:val="bi"/>
                </m:rPr>
                <w:rPr>
                  <w:rFonts w:ascii="Cambria Math" w:hAnsi="Cambria Math"/>
                  <w:color w:val="FF0000"/>
                </w:rPr>
                <m:t>=</m:t>
              </m:r>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k</m:t>
                  </m:r>
                </m:sub>
              </m:sSub>
              <m:r>
                <m:rPr>
                  <m:sty m:val="bi"/>
                </m:rPr>
                <w:rPr>
                  <w:rFonts w:ascii="Cambria Math" w:hAnsi="Cambria Math"/>
                  <w:color w:val="FF0000"/>
                </w:rPr>
                <m:t>+∆f</m:t>
              </m:r>
            </m:oMath>
            <w:r w:rsidRPr="00263948">
              <w:rPr>
                <w:b/>
                <w:color w:val="FF0000"/>
              </w:rPr>
              <w:t xml:space="preserve"> </w:t>
            </w:r>
          </w:p>
          <w:p w:rsidR="003C6D9E" w:rsidRPr="00263948" w:rsidRDefault="00263948" w:rsidP="003C6D9E">
            <w:pPr>
              <w:rPr>
                <w:b/>
                <w:color w:val="FF0000"/>
              </w:rPr>
            </w:pPr>
            <m:oMath>
              <m:r>
                <m:rPr>
                  <m:sty m:val="bi"/>
                </m:rPr>
                <w:rPr>
                  <w:rFonts w:ascii="Cambria Math" w:hAnsi="Cambria Math"/>
                  <w:color w:val="FF0000"/>
                </w:rPr>
                <m:t>∆f</m:t>
              </m:r>
            </m:oMath>
            <w:r w:rsidR="003C6D9E" w:rsidRPr="00263948">
              <w:rPr>
                <w:b/>
                <w:color w:val="FF0000"/>
              </w:rPr>
              <w:t xml:space="preserve"> – разность между дискретными гармониками.</w:t>
            </w:r>
          </w:p>
          <w:p w:rsidR="003C6D9E" w:rsidRPr="00263948" w:rsidRDefault="00D52AA9" w:rsidP="003C6D9E">
            <w:pPr>
              <w:rPr>
                <w:b/>
                <w:color w:val="FF0000"/>
              </w:rPr>
            </w:pPr>
            <m:oMath>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k</m:t>
                  </m:r>
                </m:sub>
              </m:sSub>
            </m:oMath>
            <w:r w:rsidR="003C6D9E" w:rsidRPr="00263948">
              <w:rPr>
                <w:b/>
                <w:color w:val="FF0000"/>
              </w:rPr>
              <w:t xml:space="preserve"> – дискретная гармоника.</w:t>
            </w:r>
          </w:p>
          <w:p w:rsidR="003C6D9E" w:rsidRDefault="003C6D9E" w:rsidP="003C6D9E">
            <w:r w:rsidRPr="00BC5F3D">
              <w:t>Частот</w:t>
            </w:r>
            <w:r>
              <w:t>а</w:t>
            </w:r>
            <w:r w:rsidRPr="00BC5F3D">
              <w:t xml:space="preserve"> </w:t>
            </w:r>
            <m:oMath>
              <m:sSub>
                <m:sSubPr>
                  <m:ctrlPr>
                    <w:rPr>
                      <w:rFonts w:ascii="Cambria Math" w:hAnsi="Cambria Math"/>
                      <w:i/>
                    </w:rPr>
                  </m:ctrlPr>
                </m:sSubPr>
                <m:e>
                  <m:r>
                    <w:rPr>
                      <w:rFonts w:ascii="Cambria Math" w:hAnsi="Cambria Math"/>
                    </w:rPr>
                    <m:t>f</m:t>
                  </m:r>
                </m:e>
                <m:sub>
                  <m:r>
                    <w:rPr>
                      <w:rFonts w:ascii="Cambria Math" w:hAnsi="Cambria Math"/>
                    </w:rPr>
                    <m:t>peak</m:t>
                  </m:r>
                </m:sub>
              </m:sSub>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или </w:t>
            </w:r>
            <m:oMath>
              <m:sSub>
                <m:sSubPr>
                  <m:ctrlPr>
                    <w:rPr>
                      <w:rFonts w:ascii="Cambria Math" w:hAnsi="Cambria Math"/>
                      <w:i/>
                    </w:rPr>
                  </m:ctrlPr>
                </m:sSubPr>
                <m:e>
                  <m:r>
                    <w:rPr>
                      <w:rFonts w:ascii="Cambria Math" w:hAnsi="Cambria Math"/>
                    </w:rPr>
                    <m:t>f</m:t>
                  </m:r>
                </m:e>
                <m:sub>
                  <m:r>
                    <w:rPr>
                      <w:rFonts w:ascii="Cambria Math" w:hAnsi="Cambria Math"/>
                    </w:rPr>
                    <m:t>peak</m:t>
                  </m:r>
                </m:sub>
              </m:sSub>
            </m:oMath>
            <w:r w:rsidRPr="00CF5981">
              <w:t xml:space="preserve">– </w:t>
            </w:r>
            <w:r>
              <w:t>это спектральный пик.</w:t>
            </w:r>
          </w:p>
          <w:p w:rsidR="00727FF3" w:rsidRPr="00A95451" w:rsidRDefault="00D52AA9" w:rsidP="006F3D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lang w:val="en-GB"/>
                      </w:rPr>
                      <m:t>tone</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peak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N</m:t>
                    </m:r>
                  </m:den>
                </m:f>
              </m:oMath>
            </m:oMathPara>
          </w:p>
          <w:p w:rsidR="004060CC" w:rsidRDefault="00D52AA9" w:rsidP="00577BA4">
            <m:oMath>
              <m:sSub>
                <m:sSubPr>
                  <m:ctrlPr>
                    <w:rPr>
                      <w:rFonts w:ascii="Cambria Math" w:hAnsi="Cambria Math"/>
                      <w:i/>
                    </w:rPr>
                  </m:ctrlPr>
                </m:sSubPr>
                <m:e>
                  <m:r>
                    <w:rPr>
                      <w:rFonts w:ascii="Cambria Math" w:hAnsi="Cambria Math"/>
                    </w:rPr>
                    <m:t>f</m:t>
                  </m:r>
                </m:e>
                <m:sub>
                  <m:r>
                    <w:rPr>
                      <w:rFonts w:ascii="Cambria Math" w:hAnsi="Cambria Math"/>
                      <w:lang w:val="en-GB"/>
                    </w:rPr>
                    <m:t>tone</m:t>
                  </m:r>
                </m:sub>
              </m:sSub>
            </m:oMath>
            <w:r w:rsidR="004060CC" w:rsidRPr="00916F83">
              <w:t xml:space="preserve"> –</w:t>
            </w:r>
            <w:r w:rsidR="004060CC">
              <w:t xml:space="preserve"> </w:t>
            </w:r>
            <w:r w:rsidR="00916F83">
              <w:t>циклическая</w:t>
            </w:r>
            <w:r w:rsidR="004060CC">
              <w:t xml:space="preserve"> частота.</w:t>
            </w:r>
          </w:p>
          <w:p w:rsidR="00916F83" w:rsidRDefault="00D52AA9" w:rsidP="00577BA4">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916F83" w:rsidRPr="00916F83">
              <w:t xml:space="preserve"> –</w:t>
            </w:r>
            <w:r w:rsidR="00916F83">
              <w:t xml:space="preserve"> частота дискретизации.</w:t>
            </w:r>
          </w:p>
          <w:p w:rsidR="00E5639F" w:rsidRPr="00867C1A" w:rsidRDefault="008210B7" w:rsidP="00577BA4">
            <m:oMath>
              <m:r>
                <w:rPr>
                  <w:rFonts w:ascii="Cambria Math" w:hAnsi="Cambria Math"/>
                </w:rPr>
                <m:t>N</m:t>
              </m:r>
            </m:oMath>
            <w:r>
              <w:t xml:space="preserve"> </w:t>
            </w:r>
            <w:r w:rsidRPr="00916F83">
              <w:t>–</w:t>
            </w:r>
            <w:r w:rsidR="00E5639F">
              <w:t xml:space="preserve"> размер ДПФ.</w:t>
            </w:r>
          </w:p>
          <w:p w:rsidR="00E5639F" w:rsidRPr="00916F83" w:rsidRDefault="00E5639F" w:rsidP="004462DC">
            <w:pPr>
              <w:autoSpaceDE w:val="0"/>
              <w:autoSpaceDN w:val="0"/>
              <w:adjustRightInd w:val="0"/>
            </w:pPr>
          </w:p>
        </w:tc>
      </w:tr>
      <w:tr w:rsidR="005A57CD" w:rsidTr="00867C1A">
        <w:tc>
          <w:tcPr>
            <w:tcW w:w="7088" w:type="dxa"/>
          </w:tcPr>
          <w:p w:rsidR="005A57CD" w:rsidRPr="00C71894" w:rsidRDefault="0020525B" w:rsidP="001A12EB">
            <w:pPr>
              <w:spacing w:line="264" w:lineRule="auto"/>
              <w:ind w:left="284"/>
              <w:jc w:val="both"/>
              <w:rPr>
                <w:b/>
              </w:rPr>
            </w:pPr>
            <w:r>
              <w:rPr>
                <w:noProof/>
              </w:rPr>
              <w:lastRenderedPageBreak/>
              <w:drawing>
                <wp:anchor distT="0" distB="0" distL="114300" distR="114300" simplePos="0" relativeHeight="251666944" behindDoc="1" locked="0" layoutInCell="1" allowOverlap="1">
                  <wp:simplePos x="0" y="0"/>
                  <wp:positionH relativeFrom="column">
                    <wp:posOffset>28575</wp:posOffset>
                  </wp:positionH>
                  <wp:positionV relativeFrom="paragraph">
                    <wp:posOffset>214630</wp:posOffset>
                  </wp:positionV>
                  <wp:extent cx="4314190" cy="3169920"/>
                  <wp:effectExtent l="19050" t="19050" r="10160" b="11430"/>
                  <wp:wrapTight wrapText="bothSides">
                    <wp:wrapPolygon edited="0">
                      <wp:start x="-95" y="-130"/>
                      <wp:lineTo x="-95" y="21548"/>
                      <wp:lineTo x="21555" y="21548"/>
                      <wp:lineTo x="21555" y="-130"/>
                      <wp:lineTo x="-95" y="-13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3901" t="5917" r="16006" b="2552"/>
                          <a:stretch/>
                        </pic:blipFill>
                        <pic:spPr bwMode="auto">
                          <a:xfrm>
                            <a:off x="0" y="0"/>
                            <a:ext cx="4314190" cy="31699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2EB" w:rsidRPr="00C71894">
              <w:rPr>
                <w:b/>
              </w:rPr>
              <w:t>Слайд 9 – Методы экстраполирования сигнала</w:t>
            </w:r>
          </w:p>
          <w:p w:rsidR="001A12EB" w:rsidRPr="001A12EB" w:rsidRDefault="001A12EB" w:rsidP="001A12EB">
            <w:pPr>
              <w:spacing w:line="264" w:lineRule="auto"/>
              <w:ind w:left="284"/>
              <w:jc w:val="both"/>
              <w:rPr>
                <w:b/>
              </w:rPr>
            </w:pPr>
          </w:p>
        </w:tc>
        <w:tc>
          <w:tcPr>
            <w:tcW w:w="4395" w:type="dxa"/>
            <w:gridSpan w:val="2"/>
          </w:tcPr>
          <w:p w:rsidR="0051389F" w:rsidRPr="0051389F" w:rsidRDefault="00263948" w:rsidP="006D7736">
            <w:pPr>
              <w:jc w:val="both"/>
              <w:rPr>
                <w:b/>
                <w:color w:val="FF0000"/>
              </w:rPr>
            </w:pPr>
            <w:r w:rsidRPr="0051389F">
              <w:rPr>
                <w:b/>
                <w:color w:val="FF0000"/>
              </w:rPr>
              <w:t>Для чего слайд –</w:t>
            </w:r>
            <w:r w:rsidR="008775FE" w:rsidRPr="0051389F">
              <w:rPr>
                <w:b/>
                <w:color w:val="FF0000"/>
              </w:rPr>
              <w:t xml:space="preserve"> </w:t>
            </w:r>
            <w:r w:rsidR="0051389F" w:rsidRPr="0051389F">
              <w:rPr>
                <w:b/>
                <w:color w:val="FF0000"/>
              </w:rPr>
              <w:t>существует другой м</w:t>
            </w:r>
            <w:r w:rsidR="008775FE" w:rsidRPr="0051389F">
              <w:rPr>
                <w:b/>
                <w:color w:val="FF0000"/>
              </w:rPr>
              <w:t>етод</w:t>
            </w:r>
            <w:r w:rsidR="0051389F" w:rsidRPr="0051389F">
              <w:rPr>
                <w:b/>
                <w:color w:val="FF0000"/>
              </w:rPr>
              <w:t xml:space="preserve"> </w:t>
            </w:r>
            <w:r w:rsidR="008775FE" w:rsidRPr="0051389F">
              <w:rPr>
                <w:b/>
                <w:color w:val="FF0000"/>
              </w:rPr>
              <w:t>экстраполировани</w:t>
            </w:r>
            <w:r w:rsidR="0051389F">
              <w:rPr>
                <w:b/>
                <w:color w:val="FF0000"/>
              </w:rPr>
              <w:t>е</w:t>
            </w:r>
            <w:r w:rsidR="008775FE" w:rsidRPr="0051389F">
              <w:rPr>
                <w:b/>
                <w:color w:val="FF0000"/>
              </w:rPr>
              <w:t xml:space="preserve"> сигнала</w:t>
            </w:r>
            <w:r w:rsidR="0051389F">
              <w:rPr>
                <w:b/>
                <w:color w:val="FF0000"/>
              </w:rPr>
              <w:t>,</w:t>
            </w:r>
            <w:r w:rsidR="0051389F" w:rsidRPr="0051389F">
              <w:rPr>
                <w:b/>
                <w:color w:val="FF0000"/>
              </w:rPr>
              <w:t xml:space="preserve"> </w:t>
            </w:r>
          </w:p>
          <w:p w:rsidR="00263948" w:rsidRPr="0051389F" w:rsidRDefault="0051389F" w:rsidP="006D7736">
            <w:pPr>
              <w:jc w:val="both"/>
              <w:rPr>
                <w:b/>
                <w:color w:val="FF0000"/>
              </w:rPr>
            </w:pPr>
            <w:r>
              <w:rPr>
                <w:b/>
                <w:color w:val="FF0000"/>
              </w:rPr>
              <w:t>п</w:t>
            </w:r>
            <w:r w:rsidRPr="0051389F">
              <w:rPr>
                <w:b/>
                <w:color w:val="FF0000"/>
              </w:rPr>
              <w:t>утем добавления нулевых отчетов в сигнал, мы получаем спектр сигнала с дополнительными значениями спектра.</w:t>
            </w:r>
          </w:p>
          <w:p w:rsidR="008775FE" w:rsidRPr="00692C34" w:rsidRDefault="008775FE" w:rsidP="006D7736">
            <w:pPr>
              <w:jc w:val="both"/>
            </w:pPr>
            <w:r>
              <w:t>Комментарии</w:t>
            </w:r>
            <w:r w:rsidRPr="00692C34">
              <w:t>:</w:t>
            </w:r>
          </w:p>
          <w:p w:rsidR="00A95451" w:rsidRPr="00692C34" w:rsidRDefault="00A95451" w:rsidP="006D7736">
            <w:pPr>
              <w:jc w:val="both"/>
            </w:pPr>
            <w:r>
              <w:t>На слайде представлен</w:t>
            </w:r>
            <w:r w:rsidR="002C4B21">
              <w:t>о</w:t>
            </w:r>
            <w:r>
              <w:t xml:space="preserve"> 4 графика</w:t>
            </w:r>
            <w:r w:rsidRPr="00692C34">
              <w:t>:</w:t>
            </w:r>
          </w:p>
          <w:p w:rsidR="00A95451" w:rsidRDefault="00A95451" w:rsidP="00A95451">
            <w:pPr>
              <w:pStyle w:val="af"/>
              <w:numPr>
                <w:ilvl w:val="0"/>
                <w:numId w:val="19"/>
              </w:numPr>
              <w:ind w:left="321"/>
              <w:jc w:val="both"/>
            </w:pPr>
            <w:r>
              <w:t xml:space="preserve">Сигнал с частотой </w:t>
            </w:r>
            <m:oMath>
              <m:r>
                <w:rPr>
                  <w:rFonts w:ascii="Cambria Math" w:hAnsi="Cambria Math"/>
                </w:rPr>
                <m:t>f=5.2</m:t>
              </m:r>
            </m:oMath>
            <w:r w:rsidR="0091376C">
              <w:t>.</w:t>
            </w:r>
          </w:p>
          <w:p w:rsidR="0091376C" w:rsidRDefault="0059710E" w:rsidP="00A95451">
            <w:pPr>
              <w:pStyle w:val="af"/>
              <w:numPr>
                <w:ilvl w:val="0"/>
                <w:numId w:val="19"/>
              </w:numPr>
              <w:ind w:left="321"/>
              <w:jc w:val="both"/>
            </w:pPr>
            <w:r>
              <w:t>Сглаженный с</w:t>
            </w:r>
            <w:r w:rsidR="0091376C">
              <w:t>пектр сигнала</w:t>
            </w:r>
            <w:r>
              <w:t xml:space="preserve"> без боковых лепестков.</w:t>
            </w:r>
          </w:p>
          <w:p w:rsidR="0059710E" w:rsidRDefault="0059710E" w:rsidP="00A95451">
            <w:pPr>
              <w:pStyle w:val="af"/>
              <w:numPr>
                <w:ilvl w:val="0"/>
                <w:numId w:val="19"/>
              </w:numPr>
              <w:ind w:left="321"/>
              <w:jc w:val="both"/>
            </w:pPr>
            <w:r>
              <w:t xml:space="preserve">Экстраполированный сигнал с добавленными нулевыми </w:t>
            </w:r>
            <w:r w:rsidR="0020525B">
              <w:t>отчетами</w:t>
            </w:r>
            <w:r>
              <w:t>.</w:t>
            </w:r>
          </w:p>
          <w:p w:rsidR="0059710E" w:rsidRDefault="0059710E" w:rsidP="00A95451">
            <w:pPr>
              <w:pStyle w:val="af"/>
              <w:numPr>
                <w:ilvl w:val="0"/>
                <w:numId w:val="19"/>
              </w:numPr>
              <w:ind w:left="321"/>
              <w:jc w:val="both"/>
            </w:pPr>
            <w:r>
              <w:t>Спектр экстраполированного сигнала с боковыми лепестками.</w:t>
            </w:r>
          </w:p>
          <w:p w:rsidR="00DF3553" w:rsidRDefault="00AA30E4" w:rsidP="00120426">
            <w:pPr>
              <w:jc w:val="both"/>
            </w:pPr>
            <w:r>
              <w:t>Методы экстраполяции позволяют предсказывать сигнал за пределами известного диапазона. Решение задачи экстраполяции рассмотрено на основе</w:t>
            </w:r>
            <w:r w:rsidR="00C90B52">
              <w:t xml:space="preserve"> граничного случая, т. е</w:t>
            </w:r>
            <w:r w:rsidR="005B49BF">
              <w:t>.</w:t>
            </w:r>
            <w:r w:rsidR="00C90B52">
              <w:t xml:space="preserve"> когда неизвестный отрезок находится в конце заданного интервала времени.</w:t>
            </w:r>
          </w:p>
          <w:p w:rsidR="00716020" w:rsidRDefault="00716020" w:rsidP="00120426">
            <w:pPr>
              <w:jc w:val="both"/>
            </w:pPr>
          </w:p>
        </w:tc>
      </w:tr>
      <w:tr w:rsidR="009D6E2A" w:rsidTr="00867C1A">
        <w:tc>
          <w:tcPr>
            <w:tcW w:w="7088" w:type="dxa"/>
          </w:tcPr>
          <w:p w:rsidR="009D6E2A" w:rsidRPr="00252412" w:rsidRDefault="00F61D1C" w:rsidP="009D6E2A">
            <w:pPr>
              <w:spacing w:line="264" w:lineRule="auto"/>
              <w:ind w:left="284"/>
              <w:jc w:val="both"/>
              <w:rPr>
                <w:b/>
              </w:rPr>
            </w:pPr>
            <w:r>
              <w:rPr>
                <w:noProof/>
              </w:rPr>
              <w:drawing>
                <wp:anchor distT="0" distB="0" distL="114300" distR="114300" simplePos="0" relativeHeight="251670016" behindDoc="1" locked="0" layoutInCell="1" allowOverlap="1">
                  <wp:simplePos x="0" y="0"/>
                  <wp:positionH relativeFrom="column">
                    <wp:posOffset>29210</wp:posOffset>
                  </wp:positionH>
                  <wp:positionV relativeFrom="paragraph">
                    <wp:posOffset>212725</wp:posOffset>
                  </wp:positionV>
                  <wp:extent cx="4410075" cy="3246120"/>
                  <wp:effectExtent l="19050" t="19050" r="28575" b="11430"/>
                  <wp:wrapTight wrapText="bothSides">
                    <wp:wrapPolygon edited="0">
                      <wp:start x="-93" y="-127"/>
                      <wp:lineTo x="-93" y="21549"/>
                      <wp:lineTo x="21647" y="21549"/>
                      <wp:lineTo x="21647" y="-127"/>
                      <wp:lineTo x="-93" y="-127"/>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4684" t="5916" r="15614" b="2900"/>
                          <a:stretch/>
                        </pic:blipFill>
                        <pic:spPr bwMode="auto">
                          <a:xfrm>
                            <a:off x="0" y="0"/>
                            <a:ext cx="4410075" cy="3246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E2A" w:rsidRPr="00252412">
              <w:rPr>
                <w:b/>
              </w:rPr>
              <w:t xml:space="preserve">Слайд 10 – Общая формула границы </w:t>
            </w:r>
            <w:proofErr w:type="spellStart"/>
            <w:r w:rsidR="009D6E2A" w:rsidRPr="00252412">
              <w:rPr>
                <w:b/>
              </w:rPr>
              <w:t>Крамера-Рао</w:t>
            </w:r>
            <w:proofErr w:type="spellEnd"/>
          </w:p>
          <w:p w:rsidR="009D6E2A" w:rsidRPr="00252412" w:rsidRDefault="009D6E2A" w:rsidP="009D6E2A">
            <w:pPr>
              <w:spacing w:line="264" w:lineRule="auto"/>
              <w:ind w:left="284"/>
              <w:jc w:val="both"/>
              <w:rPr>
                <w:b/>
              </w:rPr>
            </w:pPr>
          </w:p>
        </w:tc>
        <w:tc>
          <w:tcPr>
            <w:tcW w:w="4395" w:type="dxa"/>
            <w:gridSpan w:val="2"/>
          </w:tcPr>
          <w:p w:rsidR="00BB7C24" w:rsidRDefault="002874C8" w:rsidP="009D6E2A">
            <w:pPr>
              <w:jc w:val="both"/>
              <w:rPr>
                <w:color w:val="FF0000"/>
              </w:rPr>
            </w:pPr>
            <w:r w:rsidRPr="009C7DDA">
              <w:rPr>
                <w:b/>
                <w:color w:val="FF0000"/>
              </w:rPr>
              <w:t xml:space="preserve">Для чего слайд </w:t>
            </w:r>
            <w:r w:rsidRPr="009C7DDA">
              <w:rPr>
                <w:color w:val="FF0000"/>
              </w:rPr>
              <w:t xml:space="preserve">– </w:t>
            </w:r>
            <w:r w:rsidRPr="002874C8">
              <w:rPr>
                <w:b/>
                <w:color w:val="FF0000"/>
              </w:rPr>
              <w:t>обзор методов оценки параметров гармоник</w:t>
            </w:r>
            <w:r>
              <w:rPr>
                <w:b/>
                <w:color w:val="FF0000"/>
              </w:rPr>
              <w:t xml:space="preserve"> произведен </w:t>
            </w:r>
            <w:r w:rsidR="00962E6A">
              <w:rPr>
                <w:b/>
                <w:color w:val="FF0000"/>
              </w:rPr>
              <w:t>ранее</w:t>
            </w:r>
            <w:r w:rsidRPr="002874C8">
              <w:rPr>
                <w:b/>
                <w:color w:val="FF0000"/>
              </w:rPr>
              <w:t>,</w:t>
            </w:r>
            <w:r>
              <w:rPr>
                <w:b/>
                <w:color w:val="FF0000"/>
              </w:rPr>
              <w:t xml:space="preserve"> далее переходим</w:t>
            </w:r>
            <w:r w:rsidRPr="002874C8">
              <w:rPr>
                <w:b/>
                <w:color w:val="FF0000"/>
              </w:rPr>
              <w:t xml:space="preserve"> к оценке точности.</w:t>
            </w:r>
            <w:r w:rsidRPr="002874C8">
              <w:rPr>
                <w:color w:val="FF0000"/>
              </w:rPr>
              <w:t xml:space="preserve"> </w:t>
            </w:r>
          </w:p>
          <w:p w:rsidR="009D6E2A" w:rsidRPr="00C4078C" w:rsidRDefault="009D6E2A" w:rsidP="009D6E2A">
            <w:pPr>
              <w:jc w:val="both"/>
              <w:rPr>
                <w:b/>
                <w:color w:val="FF0000"/>
              </w:rPr>
            </w:pPr>
            <w:r w:rsidRPr="00BB7C24">
              <w:rPr>
                <w:b/>
                <w:color w:val="FF0000"/>
              </w:rPr>
              <w:t xml:space="preserve">Максимально возможную точность оценки параметров спектральных составляющих можно определить с помощью неравенства </w:t>
            </w:r>
            <w:proofErr w:type="spellStart"/>
            <w:r w:rsidRPr="00BB7C24">
              <w:rPr>
                <w:b/>
                <w:color w:val="FF0000"/>
              </w:rPr>
              <w:t>Крамера-Рао</w:t>
            </w:r>
            <w:proofErr w:type="spellEnd"/>
            <w:r w:rsidRPr="00BB7C24">
              <w:rPr>
                <w:b/>
                <w:color w:val="FF0000"/>
              </w:rPr>
              <w:t>.</w:t>
            </w:r>
            <w:r w:rsidRPr="00BB7C24">
              <w:rPr>
                <w:color w:val="FF0000"/>
              </w:rPr>
              <w:t xml:space="preserve"> </w:t>
            </w:r>
            <w:r w:rsidRPr="00335895">
              <w:rPr>
                <w:b/>
                <w:color w:val="FF0000"/>
              </w:rPr>
              <w:t xml:space="preserve">В зарубежной литературе чаще встречается термин </w:t>
            </w:r>
            <w:proofErr w:type="spellStart"/>
            <w:r w:rsidRPr="00335895">
              <w:rPr>
                <w:b/>
                <w:color w:val="FF0000"/>
              </w:rPr>
              <w:t>Cramer-Rao</w:t>
            </w:r>
            <w:proofErr w:type="spellEnd"/>
            <w:r w:rsidRPr="00335895">
              <w:rPr>
                <w:b/>
                <w:color w:val="FF0000"/>
              </w:rPr>
              <w:t xml:space="preserve"> </w:t>
            </w:r>
            <w:proofErr w:type="spellStart"/>
            <w:r w:rsidRPr="00335895">
              <w:rPr>
                <w:b/>
                <w:color w:val="FF0000"/>
              </w:rPr>
              <w:t>lower</w:t>
            </w:r>
            <w:proofErr w:type="spellEnd"/>
            <w:r w:rsidRPr="00335895">
              <w:rPr>
                <w:b/>
                <w:color w:val="FF0000"/>
              </w:rPr>
              <w:t xml:space="preserve"> </w:t>
            </w:r>
            <w:proofErr w:type="spellStart"/>
            <w:r w:rsidRPr="00335895">
              <w:rPr>
                <w:b/>
                <w:color w:val="FF0000"/>
              </w:rPr>
              <w:t>bound</w:t>
            </w:r>
            <w:proofErr w:type="spellEnd"/>
            <w:r w:rsidRPr="00335895">
              <w:rPr>
                <w:b/>
                <w:color w:val="FF0000"/>
              </w:rPr>
              <w:t xml:space="preserve"> (CRLB), что переводится как «нижняя граница </w:t>
            </w:r>
            <w:proofErr w:type="spellStart"/>
            <w:r w:rsidRPr="00335895">
              <w:rPr>
                <w:b/>
                <w:color w:val="FF0000"/>
              </w:rPr>
              <w:t>Крамера-Рао</w:t>
            </w:r>
            <w:proofErr w:type="spellEnd"/>
            <w:r w:rsidRPr="00335895">
              <w:rPr>
                <w:b/>
                <w:color w:val="FF0000"/>
              </w:rPr>
              <w:t xml:space="preserve">». </w:t>
            </w:r>
            <w:r w:rsidRPr="008775FE">
              <w:rPr>
                <w:b/>
                <w:color w:val="FF0000"/>
              </w:rPr>
              <w:t xml:space="preserve">Несмещенная оценка, которая достигает нижней границей </w:t>
            </w:r>
            <w:proofErr w:type="spellStart"/>
            <w:r w:rsidRPr="008775FE">
              <w:rPr>
                <w:b/>
                <w:color w:val="FF0000"/>
              </w:rPr>
              <w:t>Крамера-Рао</w:t>
            </w:r>
            <w:proofErr w:type="spellEnd"/>
            <w:r w:rsidRPr="008775FE">
              <w:rPr>
                <w:b/>
                <w:color w:val="FF0000"/>
              </w:rPr>
              <w:t>, называется эффективной.</w:t>
            </w:r>
            <w:r w:rsidRPr="008775FE">
              <w:rPr>
                <w:color w:val="FF0000"/>
              </w:rPr>
              <w:t xml:space="preserve"> </w:t>
            </w:r>
            <w:r w:rsidRPr="00C4078C">
              <w:rPr>
                <w:b/>
                <w:color w:val="FF0000"/>
              </w:rPr>
              <w:t xml:space="preserve">Она обеспечивает наименьшую среднеквадратичную ошибку среди несмещенных оценок и называется </w:t>
            </w:r>
            <w:proofErr w:type="spellStart"/>
            <w:r w:rsidRPr="00C4078C">
              <w:rPr>
                <w:b/>
                <w:color w:val="FF0000"/>
              </w:rPr>
              <w:t>minimum</w:t>
            </w:r>
            <w:proofErr w:type="spellEnd"/>
            <w:r w:rsidRPr="00C4078C">
              <w:rPr>
                <w:b/>
                <w:color w:val="FF0000"/>
              </w:rPr>
              <w:t xml:space="preserve"> </w:t>
            </w:r>
            <w:proofErr w:type="spellStart"/>
            <w:r w:rsidRPr="00C4078C">
              <w:rPr>
                <w:b/>
                <w:color w:val="FF0000"/>
              </w:rPr>
              <w:t>variance</w:t>
            </w:r>
            <w:proofErr w:type="spellEnd"/>
            <w:r w:rsidRPr="00C4078C">
              <w:rPr>
                <w:b/>
                <w:color w:val="FF0000"/>
              </w:rPr>
              <w:t xml:space="preserve"> </w:t>
            </w:r>
            <w:proofErr w:type="spellStart"/>
            <w:r w:rsidRPr="00C4078C">
              <w:rPr>
                <w:b/>
                <w:color w:val="FF0000"/>
              </w:rPr>
              <w:t>unbiased</w:t>
            </w:r>
            <w:proofErr w:type="spellEnd"/>
            <w:r w:rsidRPr="00C4078C">
              <w:rPr>
                <w:b/>
                <w:color w:val="FF0000"/>
              </w:rPr>
              <w:t xml:space="preserve"> (MVU) – оценкой с «минимальной несмещенной дисперсией». Алгоритмы для получения </w:t>
            </w:r>
            <w:proofErr w:type="spellStart"/>
            <w:r w:rsidRPr="00C4078C">
              <w:rPr>
                <w:b/>
                <w:color w:val="FF0000"/>
              </w:rPr>
              <w:t>minimum</w:t>
            </w:r>
            <w:proofErr w:type="spellEnd"/>
            <w:r w:rsidRPr="00C4078C">
              <w:rPr>
                <w:b/>
                <w:color w:val="FF0000"/>
              </w:rPr>
              <w:t xml:space="preserve"> </w:t>
            </w:r>
            <w:proofErr w:type="spellStart"/>
            <w:r w:rsidRPr="00C4078C">
              <w:rPr>
                <w:b/>
                <w:color w:val="FF0000"/>
              </w:rPr>
              <w:t>variance</w:t>
            </w:r>
            <w:proofErr w:type="spellEnd"/>
            <w:r w:rsidRPr="00C4078C">
              <w:rPr>
                <w:b/>
                <w:color w:val="FF0000"/>
              </w:rPr>
              <w:t xml:space="preserve"> </w:t>
            </w:r>
            <w:proofErr w:type="spellStart"/>
            <w:r w:rsidRPr="00C4078C">
              <w:rPr>
                <w:b/>
                <w:color w:val="FF0000"/>
              </w:rPr>
              <w:t>unbiased</w:t>
            </w:r>
            <w:proofErr w:type="spellEnd"/>
            <w:r w:rsidRPr="00C4078C">
              <w:rPr>
                <w:b/>
                <w:color w:val="FF0000"/>
              </w:rPr>
              <w:t xml:space="preserve"> (MVU) оценки должны оценивать параметры на основе функции максимального правдоподобия (</w:t>
            </w:r>
            <w:proofErr w:type="spellStart"/>
            <w:r w:rsidRPr="00C4078C">
              <w:rPr>
                <w:b/>
                <w:color w:val="FF0000"/>
              </w:rPr>
              <w:t>maximum</w:t>
            </w:r>
            <w:proofErr w:type="spellEnd"/>
            <w:r w:rsidRPr="00C4078C">
              <w:rPr>
                <w:b/>
                <w:color w:val="FF0000"/>
              </w:rPr>
              <w:t xml:space="preserve"> </w:t>
            </w:r>
            <w:proofErr w:type="spellStart"/>
            <w:r w:rsidRPr="00C4078C">
              <w:rPr>
                <w:b/>
                <w:color w:val="FF0000"/>
              </w:rPr>
              <w:t>likelihood</w:t>
            </w:r>
            <w:proofErr w:type="spellEnd"/>
            <w:r w:rsidRPr="00C4078C">
              <w:rPr>
                <w:b/>
                <w:color w:val="FF0000"/>
              </w:rPr>
              <w:t xml:space="preserve"> </w:t>
            </w:r>
            <w:proofErr w:type="spellStart"/>
            <w:r w:rsidRPr="00C4078C">
              <w:rPr>
                <w:b/>
                <w:color w:val="FF0000"/>
              </w:rPr>
              <w:t>estimation</w:t>
            </w:r>
            <w:proofErr w:type="spellEnd"/>
            <w:r w:rsidRPr="00C4078C">
              <w:rPr>
                <w:b/>
                <w:color w:val="FF0000"/>
              </w:rPr>
              <w:t>, MLE).</w:t>
            </w:r>
          </w:p>
          <w:p w:rsidR="00EB3B79" w:rsidRDefault="009D6E2A" w:rsidP="00805C02">
            <w:pPr>
              <w:jc w:val="both"/>
            </w:pPr>
            <w:r w:rsidRPr="00C4078C">
              <w:rPr>
                <w:b/>
                <w:color w:val="FF0000"/>
              </w:rPr>
              <w:t xml:space="preserve">На практике под оценкой минимальной дисперсии будем </w:t>
            </w:r>
            <w:r w:rsidRPr="00C4078C">
              <w:rPr>
                <w:b/>
                <w:color w:val="FF0000"/>
              </w:rPr>
              <w:lastRenderedPageBreak/>
              <w:t xml:space="preserve">понимать дисперсию, задаваемую нижней границей </w:t>
            </w:r>
            <w:proofErr w:type="spellStart"/>
            <w:r w:rsidRPr="00C4078C">
              <w:rPr>
                <w:b/>
                <w:color w:val="FF0000"/>
              </w:rPr>
              <w:t>Крамера-Рао</w:t>
            </w:r>
            <w:proofErr w:type="spellEnd"/>
            <w:r w:rsidRPr="00C4078C">
              <w:rPr>
                <w:b/>
                <w:color w:val="FF0000"/>
              </w:rPr>
              <w:t xml:space="preserve"> (CRLB). </w:t>
            </w:r>
          </w:p>
          <w:p w:rsidR="00CE54E8" w:rsidRPr="00F375BE" w:rsidRDefault="00CE54E8" w:rsidP="00C1231F">
            <w:pPr>
              <w:jc w:val="both"/>
            </w:pPr>
          </w:p>
        </w:tc>
      </w:tr>
      <w:tr w:rsidR="005830A0" w:rsidTr="00867C1A">
        <w:tc>
          <w:tcPr>
            <w:tcW w:w="7088" w:type="dxa"/>
          </w:tcPr>
          <w:p w:rsidR="00CE54E8" w:rsidRDefault="00067EB5" w:rsidP="00CE54E8">
            <w:pPr>
              <w:spacing w:line="264" w:lineRule="auto"/>
              <w:ind w:left="284"/>
              <w:jc w:val="both"/>
              <w:rPr>
                <w:noProof/>
              </w:rPr>
            </w:pPr>
            <w:r>
              <w:rPr>
                <w:noProof/>
              </w:rPr>
              <w:lastRenderedPageBreak/>
              <w:drawing>
                <wp:anchor distT="0" distB="0" distL="114300" distR="114300" simplePos="0" relativeHeight="251673088" behindDoc="1" locked="0" layoutInCell="1" allowOverlap="1">
                  <wp:simplePos x="0" y="0"/>
                  <wp:positionH relativeFrom="column">
                    <wp:posOffset>21590</wp:posOffset>
                  </wp:positionH>
                  <wp:positionV relativeFrom="paragraph">
                    <wp:posOffset>421005</wp:posOffset>
                  </wp:positionV>
                  <wp:extent cx="4297680" cy="3180715"/>
                  <wp:effectExtent l="19050" t="19050" r="26670" b="19685"/>
                  <wp:wrapTight wrapText="bothSides">
                    <wp:wrapPolygon edited="0">
                      <wp:start x="-96" y="-129"/>
                      <wp:lineTo x="-96" y="21604"/>
                      <wp:lineTo x="21638" y="21604"/>
                      <wp:lineTo x="21638" y="-129"/>
                      <wp:lineTo x="-96" y="-129"/>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4685" t="5916" r="16006" b="2900"/>
                          <a:stretch/>
                        </pic:blipFill>
                        <pic:spPr bwMode="auto">
                          <a:xfrm>
                            <a:off x="0" y="0"/>
                            <a:ext cx="4297680" cy="3180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0A0" w:rsidRPr="00B75633">
              <w:rPr>
                <w:b/>
              </w:rPr>
              <w:t>Слайд 1</w:t>
            </w:r>
            <w:r w:rsidR="005A6BB8">
              <w:rPr>
                <w:b/>
              </w:rPr>
              <w:t>1</w:t>
            </w:r>
            <w:r w:rsidR="005830A0" w:rsidRPr="00B75633">
              <w:rPr>
                <w:b/>
              </w:rPr>
              <w:t xml:space="preserve"> – </w:t>
            </w:r>
            <w:r w:rsidR="00BA787C" w:rsidRPr="00B75633">
              <w:rPr>
                <w:b/>
              </w:rPr>
              <w:t xml:space="preserve">Неравенство </w:t>
            </w:r>
            <w:proofErr w:type="spellStart"/>
            <w:r w:rsidR="00BA787C" w:rsidRPr="00B75633">
              <w:rPr>
                <w:b/>
              </w:rPr>
              <w:t>Крамера-Рао</w:t>
            </w:r>
            <w:proofErr w:type="spellEnd"/>
            <w:r w:rsidR="00BA787C" w:rsidRPr="00B75633">
              <w:rPr>
                <w:b/>
              </w:rPr>
              <w:t xml:space="preserve"> для амплитуды, частоты и фазы гармоник</w:t>
            </w:r>
            <w:r w:rsidR="00C90882">
              <w:rPr>
                <w:b/>
              </w:rPr>
              <w:t>.</w:t>
            </w:r>
          </w:p>
          <w:p w:rsidR="00C323C8" w:rsidRPr="00E05037" w:rsidRDefault="00C323C8" w:rsidP="00CE54E8">
            <w:pPr>
              <w:spacing w:line="264" w:lineRule="auto"/>
              <w:ind w:left="284"/>
              <w:jc w:val="both"/>
              <w:rPr>
                <w:b/>
                <w:i/>
                <w:color w:val="FF0000"/>
              </w:rPr>
            </w:pPr>
          </w:p>
        </w:tc>
        <w:tc>
          <w:tcPr>
            <w:tcW w:w="4395" w:type="dxa"/>
            <w:gridSpan w:val="2"/>
          </w:tcPr>
          <w:p w:rsidR="003237E7" w:rsidRPr="003237E7" w:rsidRDefault="003237E7" w:rsidP="003237E7">
            <w:pPr>
              <w:spacing w:line="264" w:lineRule="auto"/>
              <w:jc w:val="both"/>
              <w:rPr>
                <w:b/>
                <w:color w:val="FF0000"/>
              </w:rPr>
            </w:pPr>
            <w:r w:rsidRPr="003237E7">
              <w:rPr>
                <w:b/>
                <w:color w:val="FF0000"/>
              </w:rPr>
              <w:t xml:space="preserve">Для чего слайд – частный случай границы </w:t>
            </w:r>
            <w:proofErr w:type="spellStart"/>
            <w:r w:rsidRPr="003237E7">
              <w:rPr>
                <w:b/>
                <w:color w:val="FF0000"/>
              </w:rPr>
              <w:t>Крамера-Рао</w:t>
            </w:r>
            <w:proofErr w:type="spellEnd"/>
            <w:r w:rsidRPr="003237E7">
              <w:rPr>
                <w:b/>
                <w:color w:val="FF0000"/>
              </w:rPr>
              <w:t xml:space="preserve"> для амплитуды, частоты и фазы гармоник.</w:t>
            </w:r>
            <w:r w:rsidR="00725544">
              <w:rPr>
                <w:b/>
                <w:color w:val="FF0000"/>
              </w:rPr>
              <w:t xml:space="preserve"> То,</w:t>
            </w:r>
            <w:r w:rsidR="0070111F">
              <w:rPr>
                <w:b/>
                <w:color w:val="FF0000"/>
              </w:rPr>
              <w:t xml:space="preserve"> с</w:t>
            </w:r>
            <w:r w:rsidR="00725544">
              <w:rPr>
                <w:b/>
                <w:color w:val="FF0000"/>
              </w:rPr>
              <w:t xml:space="preserve"> ч</w:t>
            </w:r>
            <w:r w:rsidR="0070111F">
              <w:rPr>
                <w:b/>
                <w:color w:val="FF0000"/>
              </w:rPr>
              <w:t>ем</w:t>
            </w:r>
            <w:r w:rsidR="00725544">
              <w:rPr>
                <w:b/>
                <w:color w:val="FF0000"/>
              </w:rPr>
              <w:t xml:space="preserve"> </w:t>
            </w:r>
            <w:r w:rsidR="0070111F">
              <w:rPr>
                <w:b/>
                <w:color w:val="FF0000"/>
              </w:rPr>
              <w:t xml:space="preserve">связаны </w:t>
            </w:r>
            <w:r w:rsidR="00725544">
              <w:rPr>
                <w:b/>
                <w:color w:val="FF0000"/>
              </w:rPr>
              <w:t>исслед</w:t>
            </w:r>
            <w:r w:rsidR="0070111F">
              <w:rPr>
                <w:b/>
                <w:color w:val="FF0000"/>
              </w:rPr>
              <w:t>ования</w:t>
            </w:r>
            <w:r w:rsidR="006A7AE1">
              <w:rPr>
                <w:b/>
                <w:color w:val="FF0000"/>
              </w:rPr>
              <w:t xml:space="preserve"> в диссертационной работе.</w:t>
            </w:r>
          </w:p>
          <w:p w:rsidR="00127020" w:rsidRPr="006C67DA" w:rsidRDefault="00127020" w:rsidP="004E631C">
            <w:pPr>
              <w:jc w:val="both"/>
              <w:rPr>
                <w:b/>
                <w:color w:val="FF0000"/>
              </w:rPr>
            </w:pPr>
            <w:r w:rsidRPr="006C67DA">
              <w:rPr>
                <w:b/>
                <w:color w:val="FF0000"/>
              </w:rPr>
              <w:t xml:space="preserve">Формула границы </w:t>
            </w:r>
            <w:proofErr w:type="spellStart"/>
            <w:r w:rsidRPr="006C67DA">
              <w:rPr>
                <w:b/>
                <w:color w:val="FF0000"/>
              </w:rPr>
              <w:t>Крамера-Рао</w:t>
            </w:r>
            <w:proofErr w:type="spellEnd"/>
            <w:r w:rsidRPr="006C67DA">
              <w:rPr>
                <w:b/>
                <w:color w:val="FF0000"/>
              </w:rPr>
              <w:t xml:space="preserve"> демонстрирует зависимость от оцениваемого параметра </w:t>
            </w:r>
            <m:oMath>
              <m:r>
                <m:rPr>
                  <m:sty m:val="bi"/>
                </m:rPr>
                <w:rPr>
                  <w:rFonts w:ascii="Cambria Math" w:hAnsi="Cambria Math"/>
                  <w:color w:val="FF0000"/>
                </w:rPr>
                <m:t>θ</m:t>
              </m:r>
            </m:oMath>
            <w:r w:rsidRPr="006C67DA">
              <w:rPr>
                <w:b/>
                <w:color w:val="FF0000"/>
              </w:rPr>
              <w:t>.</w:t>
            </w:r>
          </w:p>
          <w:p w:rsidR="001202D3" w:rsidRPr="00127020" w:rsidRDefault="00682C6E" w:rsidP="004E631C">
            <w:pPr>
              <w:jc w:val="both"/>
            </w:pPr>
            <w:r w:rsidRPr="00127020">
              <w:t xml:space="preserve">Частная формула Границы </w:t>
            </w:r>
            <w:proofErr w:type="spellStart"/>
            <w:r w:rsidRPr="00127020">
              <w:t>Крамера-Рао</w:t>
            </w:r>
            <w:proofErr w:type="spellEnd"/>
            <w:r w:rsidR="00C80A78" w:rsidRPr="00127020">
              <w:t xml:space="preserve"> </w:t>
            </w:r>
            <w:r w:rsidR="004E631C" w:rsidRPr="00127020">
              <w:t xml:space="preserve">для </w:t>
            </w:r>
            <w:r w:rsidR="00127020">
              <w:t xml:space="preserve">параметров гармоник сигнала неравенство </w:t>
            </w:r>
            <w:proofErr w:type="spellStart"/>
            <w:r w:rsidR="00127020">
              <w:t>Крамера-Рао</w:t>
            </w:r>
            <w:proofErr w:type="spellEnd"/>
            <w:r w:rsidR="00127020">
              <w:t xml:space="preserve"> выглядит следующим образом (11-13)</w:t>
            </w:r>
            <w:r w:rsidR="00C80A78" w:rsidRPr="00127020">
              <w:t>,</w:t>
            </w:r>
            <w:r w:rsidR="002A549C" w:rsidRPr="00127020">
              <w:t xml:space="preserve"> </w:t>
            </w:r>
            <w:r w:rsidR="00C80A78" w:rsidRPr="00127020">
              <w:t>г</w:t>
            </w:r>
            <w:r w:rsidR="002A549C" w:rsidRPr="00127020">
              <w:t xml:space="preserve">де </w:t>
            </w:r>
            <m:oMath>
              <m:r>
                <w:rPr>
                  <w:rFonts w:ascii="Cambria Math" w:hAnsi="Cambria Math"/>
                </w:rPr>
                <m:t>η=</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2A549C" w:rsidRPr="00127020">
              <w:t>.</w:t>
            </w:r>
          </w:p>
          <w:p w:rsidR="00F273AE" w:rsidRPr="00127020" w:rsidRDefault="00316D7A" w:rsidP="00FD78EC">
            <w:pPr>
              <w:jc w:val="both"/>
            </w:pPr>
            <w:r w:rsidRPr="007117FC">
              <w:rPr>
                <w:b/>
                <w:color w:val="FF0000"/>
              </w:rPr>
              <w:t xml:space="preserve">Неравенство </w:t>
            </w:r>
            <w:proofErr w:type="spellStart"/>
            <w:r w:rsidRPr="007117FC">
              <w:rPr>
                <w:b/>
                <w:color w:val="FF0000"/>
              </w:rPr>
              <w:t>Крамера-Рао</w:t>
            </w:r>
            <w:proofErr w:type="spellEnd"/>
            <w:r w:rsidRPr="007117FC">
              <w:rPr>
                <w:b/>
                <w:color w:val="FF0000"/>
              </w:rPr>
              <w:t xml:space="preserve"> уменьшается для частоты сигнала по мере увеличения отношения сигнал</w:t>
            </w:r>
            <w:r w:rsidR="00FD78EC" w:rsidRPr="007117FC">
              <w:rPr>
                <w:b/>
                <w:color w:val="FF0000"/>
              </w:rPr>
              <w:t>а</w:t>
            </w:r>
            <w:r w:rsidRPr="007117FC">
              <w:rPr>
                <w:b/>
                <w:color w:val="FF0000"/>
              </w:rPr>
              <w:t xml:space="preserve"> к шуму</w:t>
            </w:r>
            <w:r w:rsidR="00FD78EC" w:rsidRPr="007117FC">
              <w:rPr>
                <w:b/>
                <w:color w:val="FF0000"/>
              </w:rPr>
              <w:t>, граница уменьшается</w:t>
            </w:r>
            <w:r w:rsidR="00FD78EC" w:rsidRPr="00127020">
              <w:t xml:space="preserve">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3</m:t>
                      </m:r>
                    </m:sup>
                  </m:sSup>
                </m:den>
              </m:f>
            </m:oMath>
            <w:r w:rsidR="00734B46" w:rsidRPr="00127020">
              <w:t>.</w:t>
            </w:r>
          </w:p>
        </w:tc>
      </w:tr>
      <w:tr w:rsidR="00C71894" w:rsidTr="00867C1A">
        <w:tc>
          <w:tcPr>
            <w:tcW w:w="7088" w:type="dxa"/>
          </w:tcPr>
          <w:p w:rsidR="001B0FDE" w:rsidRDefault="003E0881" w:rsidP="00C71894">
            <w:pPr>
              <w:spacing w:line="264" w:lineRule="auto"/>
              <w:ind w:left="284"/>
              <w:jc w:val="both"/>
              <w:rPr>
                <w:noProof/>
              </w:rPr>
            </w:pPr>
            <w:r>
              <w:rPr>
                <w:noProof/>
              </w:rPr>
              <w:drawing>
                <wp:anchor distT="0" distB="0" distL="114300" distR="114300" simplePos="0" relativeHeight="251676160" behindDoc="1" locked="0" layoutInCell="1" allowOverlap="1">
                  <wp:simplePos x="0" y="0"/>
                  <wp:positionH relativeFrom="column">
                    <wp:posOffset>20955</wp:posOffset>
                  </wp:positionH>
                  <wp:positionV relativeFrom="paragraph">
                    <wp:posOffset>397510</wp:posOffset>
                  </wp:positionV>
                  <wp:extent cx="4375150" cy="3223260"/>
                  <wp:effectExtent l="19050" t="19050" r="25400" b="15240"/>
                  <wp:wrapTight wrapText="bothSides">
                    <wp:wrapPolygon edited="0">
                      <wp:start x="-94" y="-128"/>
                      <wp:lineTo x="-94" y="21574"/>
                      <wp:lineTo x="21631" y="21574"/>
                      <wp:lineTo x="21631" y="-128"/>
                      <wp:lineTo x="-94" y="-128"/>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4684" t="6265" r="15419" b="2205"/>
                          <a:stretch/>
                        </pic:blipFill>
                        <pic:spPr bwMode="auto">
                          <a:xfrm>
                            <a:off x="0" y="0"/>
                            <a:ext cx="4375150" cy="32232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894" w:rsidRPr="00A5581C">
              <w:rPr>
                <w:b/>
              </w:rPr>
              <w:t xml:space="preserve">Слайд </w:t>
            </w:r>
            <w:r w:rsidR="00AD7EA2">
              <w:rPr>
                <w:b/>
              </w:rPr>
              <w:t>12</w:t>
            </w:r>
            <w:r w:rsidR="00C71894" w:rsidRPr="00A5581C">
              <w:rPr>
                <w:b/>
              </w:rPr>
              <w:t xml:space="preserve"> –</w:t>
            </w:r>
            <w:r w:rsidR="00AD7EA2">
              <w:rPr>
                <w:b/>
              </w:rPr>
              <w:t xml:space="preserve"> </w:t>
            </w:r>
            <w:r w:rsidR="004B0C54" w:rsidRPr="004B0C54">
              <w:rPr>
                <w:b/>
              </w:rPr>
              <w:t>Нахождения дисперсии результата оценки амплитуды</w:t>
            </w:r>
            <w:r w:rsidR="001B0FDE">
              <w:rPr>
                <w:b/>
              </w:rPr>
              <w:t>.</w:t>
            </w:r>
          </w:p>
          <w:p w:rsidR="001B0FDE" w:rsidRPr="004B0C54" w:rsidRDefault="001B0FDE" w:rsidP="00C71894">
            <w:pPr>
              <w:spacing w:line="264" w:lineRule="auto"/>
              <w:ind w:left="284"/>
              <w:jc w:val="both"/>
              <w:rPr>
                <w:b/>
              </w:rPr>
            </w:pPr>
          </w:p>
          <w:p w:rsidR="00A5581C" w:rsidRPr="001B0FDE" w:rsidRDefault="00A5581C" w:rsidP="004B0C54">
            <w:pPr>
              <w:spacing w:line="264" w:lineRule="auto"/>
              <w:ind w:left="284"/>
              <w:jc w:val="both"/>
              <w:rPr>
                <w:b/>
              </w:rPr>
            </w:pPr>
          </w:p>
        </w:tc>
        <w:tc>
          <w:tcPr>
            <w:tcW w:w="4395" w:type="dxa"/>
            <w:gridSpan w:val="2"/>
          </w:tcPr>
          <w:p w:rsidR="007D34CC" w:rsidRPr="008263EF" w:rsidRDefault="007D34CC" w:rsidP="004459D7">
            <w:pPr>
              <w:spacing w:line="264" w:lineRule="auto"/>
              <w:jc w:val="both"/>
              <w:rPr>
                <w:b/>
                <w:color w:val="FF0000"/>
                <w:u w:val="single"/>
              </w:rPr>
            </w:pPr>
            <w:r w:rsidRPr="008263EF">
              <w:rPr>
                <w:b/>
                <w:color w:val="FF0000"/>
                <w:u w:val="single"/>
              </w:rPr>
              <w:t>Численные методы?</w:t>
            </w:r>
          </w:p>
          <w:p w:rsidR="008263EF" w:rsidRDefault="008263EF" w:rsidP="004459D7">
            <w:pPr>
              <w:spacing w:line="264" w:lineRule="auto"/>
              <w:jc w:val="both"/>
              <w:rPr>
                <w:b/>
                <w:color w:val="FF0000"/>
              </w:rPr>
            </w:pPr>
            <w:r>
              <w:rPr>
                <w:b/>
                <w:color w:val="FF0000"/>
              </w:rPr>
              <w:t xml:space="preserve">Для чего слайд – </w:t>
            </w:r>
            <w:r w:rsidR="005838E5">
              <w:rPr>
                <w:b/>
                <w:color w:val="FF0000"/>
              </w:rPr>
              <w:t xml:space="preserve">чтобы понять, как получили формулу </w:t>
            </w:r>
            <w:r w:rsidR="005838E5" w:rsidRPr="005838E5">
              <w:rPr>
                <w:b/>
                <w:bCs/>
                <w:color w:val="FF0000"/>
              </w:rPr>
              <w:t>для оценки точности нахождения амплитуды гармоники</w:t>
            </w:r>
            <w:r w:rsidR="005838E5">
              <w:rPr>
                <w:b/>
                <w:bCs/>
                <w:color w:val="FF0000"/>
              </w:rPr>
              <w:t>.</w:t>
            </w:r>
            <w:r w:rsidR="005838E5" w:rsidRPr="005838E5">
              <w:rPr>
                <w:b/>
                <w:color w:val="FF0000"/>
              </w:rPr>
              <w:t xml:space="preserve"> </w:t>
            </w:r>
          </w:p>
          <w:p w:rsidR="00C921B6" w:rsidRPr="00F13BBD" w:rsidRDefault="008263EF" w:rsidP="004459D7">
            <w:pPr>
              <w:spacing w:line="264" w:lineRule="auto"/>
              <w:jc w:val="both"/>
            </w:pPr>
            <w:r>
              <w:rPr>
                <w:b/>
                <w:color w:val="FF0000"/>
              </w:rPr>
              <w:t>Д</w:t>
            </w:r>
            <w:r w:rsidR="004B0C54" w:rsidRPr="00E72E0D">
              <w:rPr>
                <w:b/>
                <w:color w:val="FF0000"/>
              </w:rPr>
              <w:t>ля нахождения дисперсии результата оценки амплитуды, мы можем воспользоваться формулой</w:t>
            </w:r>
            <w:r w:rsidR="004B0C54" w:rsidRPr="00E72E0D">
              <w:rPr>
                <w:color w:val="FF0000"/>
              </w:rPr>
              <w:t xml:space="preserve"> </w:t>
            </w:r>
          </w:p>
          <w:p w:rsidR="00C921B6" w:rsidRPr="00F13BBD" w:rsidRDefault="00C921B6" w:rsidP="00C921B6">
            <w:pPr>
              <w:jc w:val="both"/>
            </w:pPr>
            <m:oMath>
              <m:r>
                <m:rPr>
                  <m:sty m:val="p"/>
                </m:rPr>
                <w:rPr>
                  <w:rFonts w:ascii="Cambria Math" w:hAnsi="Cambria Math"/>
                  <w:lang w:val="en-US"/>
                </w:rPr>
                <m:t>var</m:t>
              </m:r>
              <m:r>
                <w:rPr>
                  <w:rFonts w:ascii="Cambria Math" w:hAnsi="Cambria Math"/>
                </w:rPr>
                <m:t>(</m:t>
              </m:r>
              <m:r>
                <w:rPr>
                  <w:rFonts w:ascii="Cambria Math" w:hAnsi="Cambria Math"/>
                  <w:lang w:val="en-US"/>
                </w:rPr>
                <m:t>θ</m:t>
              </m:r>
              <m: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σ</m:t>
                      </m:r>
                    </m:e>
                    <m:sup>
                      <m:r>
                        <w:rPr>
                          <w:rFonts w:ascii="Cambria Math" w:hAnsi="Cambria Math"/>
                        </w:rPr>
                        <m:t>2</m:t>
                      </m:r>
                    </m:sup>
                  </m:sSup>
                </m:num>
                <m:den>
                  <m:sSup>
                    <m:sSupPr>
                      <m:ctrlPr>
                        <w:rPr>
                          <w:rFonts w:ascii="Cambria Math" w:hAnsi="Cambria Math"/>
                          <w:lang w:val="en-US"/>
                        </w:rPr>
                      </m:ctrlPr>
                    </m:sSupPr>
                    <m:e>
                      <m:nary>
                        <m:naryPr>
                          <m:chr m:val="∑"/>
                          <m:limLoc m:val="undOvr"/>
                          <m:grow m:val="1"/>
                          <m:ctrlPr>
                            <w:rPr>
                              <w:rFonts w:ascii="Cambria Math" w:hAnsi="Cambria Math"/>
                              <w:lang w:val="en-US"/>
                            </w:rPr>
                          </m:ctrlPr>
                        </m:naryPr>
                        <m:sub>
                          <m:r>
                            <w:rPr>
                              <w:rFonts w:ascii="Cambria Math" w:hAnsi="Cambria Math"/>
                              <w:lang w:val="en-US"/>
                            </w:rPr>
                            <m:t>n</m:t>
                          </m:r>
                          <m:r>
                            <w:rPr>
                              <w:rFonts w:ascii="Cambria Math" w:hAnsi="Cambria Math"/>
                            </w:rPr>
                            <m:t>=0</m:t>
                          </m:r>
                        </m:sub>
                        <m:sup>
                          <m:r>
                            <w:rPr>
                              <w:rFonts w:ascii="Cambria Math" w:hAnsi="Cambria Math"/>
                              <w:lang w:val="en-US"/>
                            </w:rPr>
                            <m:t>N</m:t>
                          </m:r>
                          <m:r>
                            <w:rPr>
                              <w:rFonts w:ascii="Cambria Math" w:hAnsi="Cambria Math"/>
                            </w:rPr>
                            <m:t>-1</m:t>
                          </m:r>
                        </m:sup>
                        <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m:t>
                                  </m:r>
                                  <m:r>
                                    <m:rPr>
                                      <m:sty m:val="p"/>
                                    </m:rPr>
                                    <w:rPr>
                                      <w:rFonts w:ascii="Cambria Math" w:hAnsi="Cambria Math"/>
                                      <w:lang w:val="en-US"/>
                                    </w:rPr>
                                    <m:t>x</m:t>
                                  </m:r>
                                  <m:r>
                                    <w:rPr>
                                      <w:rFonts w:ascii="Cambria Math" w:hAnsi="Cambria Math"/>
                                    </w:rPr>
                                    <m:t>(</m:t>
                                  </m:r>
                                  <m:r>
                                    <m:rPr>
                                      <m:sty m:val="p"/>
                                    </m:rPr>
                                    <w:rPr>
                                      <w:rFonts w:ascii="Cambria Math" w:hAnsi="Cambria Math"/>
                                      <w:lang w:val="en-US"/>
                                    </w:rPr>
                                    <m:t>n</m:t>
                                  </m:r>
                                  <m:r>
                                    <w:rPr>
                                      <w:rFonts w:ascii="Cambria Math" w:hAnsi="Cambria Math"/>
                                    </w:rPr>
                                    <m:t>;</m:t>
                                  </m:r>
                                  <m:r>
                                    <w:rPr>
                                      <w:rFonts w:ascii="Cambria Math" w:hAnsi="Cambria Math"/>
                                      <w:lang w:val="en-US"/>
                                    </w:rPr>
                                    <m:t>θ</m:t>
                                  </m:r>
                                  <m:r>
                                    <w:rPr>
                                      <w:rFonts w:ascii="Cambria Math" w:hAnsi="Cambria Math"/>
                                    </w:rPr>
                                    <m:t>)</m:t>
                                  </m:r>
                                </m:num>
                                <m:den>
                                  <m:r>
                                    <w:rPr>
                                      <w:rFonts w:ascii="Cambria Math" w:hAnsi="Cambria Math"/>
                                      <w:lang w:val="en-US"/>
                                    </w:rPr>
                                    <m:t>∂θ</m:t>
                                  </m:r>
                                </m:den>
                              </m:f>
                            </m:e>
                          </m:d>
                        </m:e>
                      </m:nary>
                    </m:e>
                    <m:sup>
                      <m:r>
                        <w:rPr>
                          <w:rFonts w:ascii="Cambria Math" w:hAnsi="Cambria Math"/>
                        </w:rPr>
                        <m:t>2</m:t>
                      </m:r>
                    </m:sup>
                  </m:sSup>
                </m:den>
              </m:f>
            </m:oMath>
            <w:r w:rsidRPr="00F13BBD">
              <w:t>,</w:t>
            </w:r>
          </w:p>
          <w:p w:rsidR="004B0C54" w:rsidRPr="00F13BBD" w:rsidRDefault="004B0C54" w:rsidP="004B0C54">
            <w:pPr>
              <w:spacing w:line="264" w:lineRule="auto"/>
              <w:ind w:firstLine="284"/>
              <w:jc w:val="both"/>
            </w:pPr>
            <w:r w:rsidRPr="00E72E0D">
              <w:rPr>
                <w:b/>
                <w:color w:val="FF0000"/>
              </w:rPr>
              <w:t>(</w:t>
            </w:r>
            <w:r w:rsidR="004C1835" w:rsidRPr="00E72E0D">
              <w:rPr>
                <w:b/>
                <w:color w:val="FF0000"/>
              </w:rPr>
              <w:t>9</w:t>
            </w:r>
            <w:r w:rsidRPr="00E72E0D">
              <w:rPr>
                <w:b/>
                <w:color w:val="FF0000"/>
              </w:rPr>
              <w:t>) и подставить в нее новую дисперсию шума</w:t>
            </w:r>
            <m:oMath>
              <m:r>
                <m:rPr>
                  <m:sty m:val="p"/>
                </m:rPr>
                <w:rPr>
                  <w:rFonts w:ascii="Cambria Math" w:hAnsi="Cambria Math"/>
                  <w:color w:val="FF0000"/>
                </w:rPr>
                <m:t xml:space="preserve"> </m:t>
              </m:r>
              <m:sSup>
                <m:sSupPr>
                  <m:ctrlPr>
                    <w:rPr>
                      <w:rFonts w:ascii="Cambria Math" w:hAnsi="Cambria Math"/>
                    </w:rPr>
                  </m:ctrlPr>
                </m:sSupPr>
                <m:e>
                  <m:r>
                    <w:rPr>
                      <w:rFonts w:ascii="Cambria Math" w:hAnsi="Cambria Math"/>
                    </w:rPr>
                    <m:t>σ</m:t>
                  </m:r>
                </m:e>
                <m:sup>
                  <m:r>
                    <w:rPr>
                      <w:rFonts w:ascii="Cambria Math" w:hAnsi="Cambria Math"/>
                    </w:rPr>
                    <m:t>'2</m:t>
                  </m:r>
                </m:sup>
              </m:sSup>
            </m:oMath>
            <w:r w:rsidR="00293E08" w:rsidRPr="00F13BBD">
              <w:t xml:space="preserve">, где </w:t>
            </w:r>
            <m:oMath>
              <m:sSup>
                <m:sSupPr>
                  <m:ctrlPr>
                    <w:rPr>
                      <w:rFonts w:ascii="Cambria Math" w:hAnsi="Cambria Math"/>
                      <w:lang w:val="en-GB"/>
                    </w:rPr>
                  </m:ctrlPr>
                </m:sSupPr>
                <m:e>
                  <m:r>
                    <w:rPr>
                      <w:rFonts w:ascii="Cambria Math" w:hAnsi="Cambria Math"/>
                      <w:lang w:val="en-GB"/>
                    </w:rPr>
                    <m:t>σ</m:t>
                  </m:r>
                </m:e>
                <m:sup>
                  <m:r>
                    <w:rPr>
                      <w:rFonts w:ascii="Cambria Math" w:hAnsi="Cambria Math"/>
                    </w:rPr>
                    <m:t>'2</m:t>
                  </m:r>
                </m:sup>
              </m:sSup>
              <m:r>
                <w:rPr>
                  <w:rFonts w:ascii="Cambria Math" w:hAnsi="Cambria Math"/>
                </w:rPr>
                <m:t>=</m:t>
              </m:r>
              <m:f>
                <m:fPr>
                  <m:ctrlPr>
                    <w:rPr>
                      <w:rFonts w:ascii="Cambria Math" w:hAnsi="Cambria Math"/>
                      <w:lang w:val="en-GB"/>
                    </w:rPr>
                  </m:ctrlPr>
                </m:fPr>
                <m:num>
                  <m:nary>
                    <m:naryPr>
                      <m:chr m:val="∑"/>
                      <m:limLoc m:val="undOvr"/>
                      <m:grow m:val="1"/>
                      <m:ctrlPr>
                        <w:rPr>
                          <w:rFonts w:ascii="Cambria Math" w:hAnsi="Cambria Math"/>
                          <w:lang w:val="en-GB"/>
                        </w:rPr>
                      </m:ctrlPr>
                    </m:naryPr>
                    <m:sub>
                      <m:r>
                        <w:rPr>
                          <w:rFonts w:ascii="Cambria Math" w:hAnsi="Cambria Math"/>
                          <w:lang w:val="en-GB"/>
                        </w:rPr>
                        <m:t>i</m:t>
                      </m:r>
                      <m:r>
                        <w:rPr>
                          <w:rFonts w:ascii="Cambria Math" w:hAnsi="Cambria Math"/>
                        </w:rPr>
                        <m:t>=0</m:t>
                      </m:r>
                    </m:sub>
                    <m:sup>
                      <m:r>
                        <w:rPr>
                          <w:rFonts w:ascii="Cambria Math" w:hAnsi="Cambria Math"/>
                          <w:lang w:val="en-GB"/>
                        </w:rPr>
                        <m:t>N</m:t>
                      </m:r>
                      <m:r>
                        <w:rPr>
                          <w:rFonts w:ascii="Cambria Math" w:hAnsi="Cambria Math"/>
                        </w:rPr>
                        <m:t>-1</m:t>
                      </m:r>
                    </m:sup>
                    <m:e>
                      <m:sSubSup>
                        <m:sSubSupPr>
                          <m:ctrlPr>
                            <w:rPr>
                              <w:rFonts w:ascii="Cambria Math" w:hAnsi="Cambria Math"/>
                              <w:lang w:val="en-GB"/>
                            </w:rPr>
                          </m:ctrlPr>
                        </m:sSubSupPr>
                        <m:e>
                          <m:r>
                            <w:rPr>
                              <w:rFonts w:ascii="Cambria Math" w:hAnsi="Cambria Math"/>
                              <w:lang w:val="en-GB"/>
                            </w:rPr>
                            <m:t>w</m:t>
                          </m:r>
                        </m:e>
                        <m:sub>
                          <m:r>
                            <w:rPr>
                              <w:rFonts w:ascii="Cambria Math" w:hAnsi="Cambria Math"/>
                              <w:lang w:val="en-GB"/>
                            </w:rPr>
                            <m:t>i</m:t>
                          </m:r>
                        </m:sub>
                        <m:sup>
                          <m:r>
                            <w:rPr>
                              <w:rFonts w:ascii="Cambria Math" w:hAnsi="Cambria Math"/>
                            </w:rPr>
                            <m:t>2</m:t>
                          </m:r>
                        </m:sup>
                      </m:sSubSup>
                    </m:e>
                  </m:nary>
                </m:num>
                <m:den>
                  <m:r>
                    <w:rPr>
                      <w:rFonts w:ascii="Cambria Math" w:hAnsi="Cambria Math"/>
                      <w:lang w:val="en-GB"/>
                    </w:rPr>
                    <m:t>N</m:t>
                  </m:r>
                </m:den>
              </m:f>
              <m:r>
                <w:rPr>
                  <w:rFonts w:ascii="Cambria Math" w:hAnsi="Cambria Math"/>
                </w:rPr>
                <m:t>*</m:t>
              </m:r>
              <m:sSup>
                <m:sSupPr>
                  <m:ctrlPr>
                    <w:rPr>
                      <w:rFonts w:ascii="Cambria Math" w:hAnsi="Cambria Math"/>
                      <w:lang w:val="en-GB"/>
                    </w:rPr>
                  </m:ctrlPr>
                </m:sSupPr>
                <m:e>
                  <m:r>
                    <w:rPr>
                      <w:rFonts w:ascii="Cambria Math" w:hAnsi="Cambria Math"/>
                      <w:lang w:val="en-GB"/>
                    </w:rPr>
                    <m:t>σ</m:t>
                  </m:r>
                </m:e>
                <m:sup>
                  <m:r>
                    <w:rPr>
                      <w:rFonts w:ascii="Cambria Math" w:hAnsi="Cambria Math"/>
                    </w:rPr>
                    <m:t>2</m:t>
                  </m:r>
                </m:sup>
              </m:sSup>
            </m:oMath>
            <w:r w:rsidR="00293E08" w:rsidRPr="00F13BBD">
              <w:t>.</w:t>
            </w:r>
          </w:p>
          <w:p w:rsidR="00A81FB8" w:rsidRPr="00F13BBD" w:rsidRDefault="004B0C54" w:rsidP="004B0C54">
            <w:pPr>
              <w:jc w:val="both"/>
            </w:pPr>
            <w:r w:rsidRPr="00F13BBD">
              <w:t xml:space="preserve">Рассмотрим знаменатель правой части формулы. Для упрощения выкладок воспользуемся трансформацией параметра при определении границы </w:t>
            </w:r>
            <w:proofErr w:type="spellStart"/>
            <w:r w:rsidRPr="00F13BBD">
              <w:t>Крамера-Рао</w:t>
            </w:r>
            <w:proofErr w:type="spellEnd"/>
            <w:r w:rsidRPr="00F13BBD">
              <w:t xml:space="preserve">. </w:t>
            </w:r>
            <w:r w:rsidRPr="001113A5">
              <w:rPr>
                <w:b/>
                <w:color w:val="FF0000"/>
              </w:rPr>
              <w:t>Если величина</w:t>
            </w:r>
            <m:oMath>
              <m:r>
                <m:rPr>
                  <m:sty m:val="bi"/>
                </m:rPr>
                <w:rPr>
                  <w:rFonts w:ascii="Cambria Math" w:hAnsi="Cambria Math"/>
                  <w:color w:val="FF0000"/>
                </w:rPr>
                <m:t xml:space="preserve"> α</m:t>
              </m:r>
            </m:oMath>
            <w:r w:rsidRPr="001113A5">
              <w:rPr>
                <w:b/>
                <w:color w:val="FF0000"/>
              </w:rPr>
              <w:t>, которую нужно оценить, связана с величиной</w:t>
            </w:r>
            <m:oMath>
              <m:r>
                <m:rPr>
                  <m:sty m:val="bi"/>
                </m:rPr>
                <w:rPr>
                  <w:rFonts w:ascii="Cambria Math" w:hAnsi="Cambria Math"/>
                  <w:color w:val="FF0000"/>
                </w:rPr>
                <m:t xml:space="preserve"> θ</m:t>
              </m:r>
            </m:oMath>
            <w:r w:rsidRPr="001113A5">
              <w:rPr>
                <w:b/>
                <w:color w:val="FF0000"/>
              </w:rPr>
              <w:t>, для которой известна граница Крамера-Рао</w:t>
            </w:r>
            <w:r w:rsidRPr="00F13BBD">
              <w:t>, соотношением</w:t>
            </w:r>
            <m:oMath>
              <m:r>
                <w:rPr>
                  <w:rFonts w:ascii="Cambria Math" w:hAnsi="Cambria Math"/>
                </w:rPr>
                <m:t xml:space="preserve"> α=α(θ)</m:t>
              </m:r>
            </m:oMath>
            <w:r w:rsidRPr="00F13BBD">
              <w:t xml:space="preserve">, то границу Крамера-Рао для величины </w:t>
            </w:r>
            <m:oMath>
              <m:r>
                <w:rPr>
                  <w:rFonts w:ascii="Cambria Math" w:hAnsi="Cambria Math"/>
                </w:rPr>
                <m:t>α</m:t>
              </m:r>
            </m:oMath>
            <w:r w:rsidRPr="00F13BBD">
              <w:t xml:space="preserve"> можно </w:t>
            </w:r>
            <w:r w:rsidRPr="00F13BBD">
              <w:lastRenderedPageBreak/>
              <w:t>найти по формуле (8)</w:t>
            </w:r>
            <w:r w:rsidR="00C921B6" w:rsidRPr="00F13BBD">
              <w:t>.</w:t>
            </w:r>
          </w:p>
          <w:tbl>
            <w:tblPr>
              <w:tblpPr w:leftFromText="180" w:rightFromText="180" w:vertAnchor="text" w:horzAnchor="margin" w:tblpY="3"/>
              <w:tblOverlap w:val="never"/>
              <w:tblW w:w="2893" w:type="dxa"/>
              <w:tblBorders>
                <w:top w:val="nil"/>
                <w:left w:val="nil"/>
                <w:bottom w:val="nil"/>
                <w:right w:val="nil"/>
                <w:insideH w:val="nil"/>
                <w:insideV w:val="nil"/>
              </w:tblBorders>
              <w:tblLayout w:type="fixed"/>
              <w:tblLook w:val="0400" w:firstRow="0" w:lastRow="0" w:firstColumn="0" w:lastColumn="0" w:noHBand="0" w:noVBand="1"/>
            </w:tblPr>
            <w:tblGrid>
              <w:gridCol w:w="2397"/>
              <w:gridCol w:w="496"/>
            </w:tblGrid>
            <w:tr w:rsidR="00F13BBD" w:rsidRPr="00F13BBD" w:rsidTr="0042519A">
              <w:tc>
                <w:tcPr>
                  <w:tcW w:w="2397" w:type="dxa"/>
                </w:tcPr>
                <w:p w:rsidR="00A81FB8" w:rsidRPr="00F13BBD" w:rsidRDefault="00A81FB8" w:rsidP="00A81FB8">
                  <w:pPr>
                    <w:jc w:val="center"/>
                  </w:pPr>
                  <m:oMath>
                    <m:r>
                      <m:rPr>
                        <m:sty m:val="p"/>
                      </m:rPr>
                      <w:rPr>
                        <w:rFonts w:ascii="Cambria Math" w:hAnsi="Cambria Math"/>
                        <w:lang w:val="en-GB"/>
                      </w:rPr>
                      <m:t>var</m:t>
                    </m:r>
                    <m:r>
                      <w:rPr>
                        <w:rFonts w:ascii="Cambria Math" w:hAnsi="Cambria Math"/>
                      </w:rPr>
                      <m:t>(</m:t>
                    </m:r>
                    <m:r>
                      <w:rPr>
                        <w:rFonts w:ascii="Cambria Math" w:hAnsi="Cambria Math"/>
                        <w:lang w:val="en-GB"/>
                      </w:rPr>
                      <m:t>θ</m:t>
                    </m:r>
                    <m:r>
                      <w:rPr>
                        <w:rFonts w:ascii="Cambria Math" w:hAnsi="Cambria Math"/>
                      </w:rPr>
                      <m:t>)≥</m:t>
                    </m:r>
                    <m:f>
                      <m:fPr>
                        <m:ctrlPr>
                          <w:rPr>
                            <w:rFonts w:ascii="Cambria Math" w:hAnsi="Cambria Math"/>
                            <w:lang w:val="en-GB"/>
                          </w:rPr>
                        </m:ctrlPr>
                      </m:fPr>
                      <m:num>
                        <m:sSup>
                          <m:sSupPr>
                            <m:ctrlPr>
                              <w:rPr>
                                <w:rFonts w:ascii="Cambria Math" w:hAnsi="Cambria Math"/>
                                <w:lang w:val="en-GB"/>
                              </w:rPr>
                            </m:ctrlPr>
                          </m:sSupPr>
                          <m:e>
                            <m:d>
                              <m:dPr>
                                <m:ctrlPr>
                                  <w:rPr>
                                    <w:rFonts w:ascii="Cambria Math" w:hAnsi="Cambria Math"/>
                                    <w:lang w:val="en-GB"/>
                                  </w:rPr>
                                </m:ctrlPr>
                              </m:dPr>
                              <m:e>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m:t>
                                        </m:r>
                                      </m:e>
                                      <m:sup>
                                        <m:r>
                                          <w:rPr>
                                            <w:rFonts w:ascii="Cambria Math" w:hAnsi="Cambria Math"/>
                                          </w:rPr>
                                          <m:t>2</m:t>
                                        </m:r>
                                      </m:sup>
                                    </m:sSup>
                                    <m:r>
                                      <w:rPr>
                                        <w:rFonts w:ascii="Cambria Math" w:hAnsi="Cambria Math"/>
                                        <w:lang w:val="en-GB"/>
                                      </w:rPr>
                                      <m:t>g</m:t>
                                    </m:r>
                                  </m:num>
                                  <m:den>
                                    <m:r>
                                      <w:rPr>
                                        <w:rFonts w:ascii="Cambria Math" w:hAnsi="Cambria Math"/>
                                        <w:lang w:val="en-GB"/>
                                      </w:rPr>
                                      <m:t>∂θ</m:t>
                                    </m:r>
                                  </m:den>
                                </m:f>
                              </m:e>
                            </m:d>
                          </m:e>
                          <m:sup>
                            <m:r>
                              <w:rPr>
                                <w:rFonts w:ascii="Cambria Math" w:hAnsi="Cambria Math"/>
                              </w:rPr>
                              <m:t>2</m:t>
                            </m:r>
                          </m:sup>
                        </m:sSup>
                      </m:num>
                      <m:den>
                        <m:r>
                          <w:rPr>
                            <w:rFonts w:ascii="Cambria Math" w:hAnsi="Cambria Math"/>
                          </w:rPr>
                          <m:t>-</m:t>
                        </m:r>
                        <m:r>
                          <w:rPr>
                            <w:rFonts w:ascii="Cambria Math" w:hAnsi="Cambria Math"/>
                            <w:lang w:val="en-GB"/>
                          </w:rPr>
                          <m:t>E</m:t>
                        </m:r>
                        <m:d>
                          <m:dPr>
                            <m:begChr m:val="["/>
                            <m:endChr m:val="]"/>
                            <m:ctrlPr>
                              <w:rPr>
                                <w:rFonts w:ascii="Cambria Math" w:hAnsi="Cambria Math"/>
                                <w:lang w:val="en-GB"/>
                              </w:rPr>
                            </m:ctrlPr>
                          </m:dPr>
                          <m:e>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m:t>
                                    </m:r>
                                  </m:e>
                                  <m:sup>
                                    <m:r>
                                      <w:rPr>
                                        <w:rFonts w:ascii="Cambria Math" w:hAnsi="Cambria Math"/>
                                      </w:rPr>
                                      <m:t>2</m:t>
                                    </m:r>
                                  </m:sup>
                                </m:sSup>
                                <m:r>
                                  <m:rPr>
                                    <m:sty m:val="p"/>
                                  </m:rPr>
                                  <w:rPr>
                                    <w:rFonts w:ascii="Cambria Math" w:hAnsi="Cambria Math"/>
                                    <w:lang w:val="en-GB"/>
                                  </w:rPr>
                                  <m:t>ln</m:t>
                                </m:r>
                                <m:r>
                                  <w:rPr>
                                    <w:rFonts w:ascii="Cambria Math" w:hAnsi="Cambria Math"/>
                                    <w:lang w:val="en-GB"/>
                                  </w:rPr>
                                  <m:t>p</m:t>
                                </m:r>
                                <m:r>
                                  <w:rPr>
                                    <w:rFonts w:ascii="Cambria Math" w:hAnsi="Cambria Math"/>
                                  </w:rPr>
                                  <m:t>(</m:t>
                                </m:r>
                                <m:r>
                                  <w:rPr>
                                    <w:rFonts w:ascii="Cambria Math" w:hAnsi="Cambria Math"/>
                                    <w:lang w:val="en-GB"/>
                                  </w:rPr>
                                  <m:t>x</m:t>
                                </m:r>
                                <m:r>
                                  <w:rPr>
                                    <w:rFonts w:ascii="Cambria Math" w:hAnsi="Cambria Math"/>
                                  </w:rPr>
                                  <m:t>;</m:t>
                                </m:r>
                                <m:r>
                                  <w:rPr>
                                    <w:rFonts w:ascii="Cambria Math" w:hAnsi="Cambria Math"/>
                                    <w:lang w:val="en-GB"/>
                                  </w:rPr>
                                  <m:t>θ</m:t>
                                </m:r>
                                <m:r>
                                  <w:rPr>
                                    <w:rFonts w:ascii="Cambria Math" w:hAnsi="Cambria Math"/>
                                  </w:rPr>
                                  <m:t>)</m:t>
                                </m:r>
                              </m:num>
                              <m:den>
                                <m:r>
                                  <w:rPr>
                                    <w:rFonts w:ascii="Cambria Math" w:hAnsi="Cambria Math"/>
                                    <w:lang w:val="en-GB"/>
                                  </w:rPr>
                                  <m:t>∂</m:t>
                                </m:r>
                                <m:sSup>
                                  <m:sSupPr>
                                    <m:ctrlPr>
                                      <w:rPr>
                                        <w:rFonts w:ascii="Cambria Math" w:hAnsi="Cambria Math"/>
                                        <w:lang w:val="en-GB"/>
                                      </w:rPr>
                                    </m:ctrlPr>
                                  </m:sSupPr>
                                  <m:e>
                                    <m:r>
                                      <w:rPr>
                                        <w:rFonts w:ascii="Cambria Math" w:hAnsi="Cambria Math"/>
                                        <w:lang w:val="en-GB"/>
                                      </w:rPr>
                                      <m:t>θ</m:t>
                                    </m:r>
                                  </m:e>
                                  <m:sup>
                                    <m:r>
                                      <w:rPr>
                                        <w:rFonts w:ascii="Cambria Math" w:hAnsi="Cambria Math"/>
                                      </w:rPr>
                                      <m:t>2</m:t>
                                    </m:r>
                                  </m:sup>
                                </m:sSup>
                              </m:den>
                            </m:f>
                          </m:e>
                        </m:d>
                      </m:den>
                    </m:f>
                  </m:oMath>
                  <w:r w:rsidRPr="00F13BBD">
                    <w:t>,</w:t>
                  </w:r>
                </w:p>
              </w:tc>
              <w:tc>
                <w:tcPr>
                  <w:tcW w:w="496" w:type="dxa"/>
                  <w:vAlign w:val="center"/>
                </w:tcPr>
                <w:p w:rsidR="00A81FB8" w:rsidRPr="00F13BBD" w:rsidRDefault="00A81FB8" w:rsidP="00A81FB8">
                  <w:pPr>
                    <w:spacing w:line="264" w:lineRule="auto"/>
                    <w:jc w:val="right"/>
                  </w:pPr>
                  <w:r w:rsidRPr="00F13BBD">
                    <w:t>(8)</w:t>
                  </w:r>
                </w:p>
              </w:tc>
            </w:tr>
          </w:tbl>
          <w:p w:rsidR="00C921B6" w:rsidRPr="00F13BBD" w:rsidRDefault="00C921B6" w:rsidP="00C921B6">
            <w:pPr>
              <w:jc w:val="both"/>
            </w:pPr>
            <w:r w:rsidRPr="004122D8">
              <w:rPr>
                <w:b/>
                <w:color w:val="FF0000"/>
              </w:rPr>
              <w:t>Умножение сигнала на оконную функцию приводит к сворачиванию каждой гармоники сигнала со спектром оконной функции.</w:t>
            </w:r>
            <w:r w:rsidRPr="00F13BBD">
              <w:t xml:space="preserve"> В случае единственной гармоники ее амплитуда умножается на нулевую гармонику спектра оконной функции. Нулевая гармоника сигнала это постоянная составляющая, ее значение для оконной функции можно найти по формуле (верхняя формула, слева):</w:t>
            </w:r>
          </w:p>
          <w:p w:rsidR="00C921B6" w:rsidRPr="00F13BBD" w:rsidRDefault="00C921B6" w:rsidP="00C921B6">
            <w:pPr>
              <w:spacing w:line="264" w:lineRule="auto"/>
              <w:ind w:firstLine="284"/>
              <w:jc w:val="both"/>
            </w:pPr>
            <w:r w:rsidRPr="00F13BBD">
              <w:t>Далее рассмотрим формулу справа.</w:t>
            </w:r>
          </w:p>
          <w:p w:rsidR="00C921B6" w:rsidRPr="00B52F19" w:rsidRDefault="00C921B6" w:rsidP="00E51258">
            <w:pPr>
              <w:spacing w:line="264" w:lineRule="auto"/>
              <w:jc w:val="both"/>
              <w:rPr>
                <w:b/>
                <w:color w:val="FF0000"/>
              </w:rPr>
            </w:pPr>
            <w:r w:rsidRPr="00B52F19">
              <w:rPr>
                <w:b/>
                <w:color w:val="FF0000"/>
              </w:rPr>
              <w:t xml:space="preserve">где </w:t>
            </w:r>
            <m:oMath>
              <m:r>
                <m:rPr>
                  <m:sty m:val="bi"/>
                </m:rPr>
                <w:rPr>
                  <w:rFonts w:ascii="Cambria Math" w:hAnsi="Cambria Math"/>
                  <w:color w:val="FF0000"/>
                </w:rPr>
                <m:t>A</m:t>
              </m:r>
            </m:oMath>
            <w:r w:rsidRPr="00B52F19">
              <w:rPr>
                <w:b/>
                <w:color w:val="FF0000"/>
              </w:rPr>
              <w:t xml:space="preserve"> – амплитуда гармоники, полученная в результате оценки умноженного на оконную функцию сигнала,</w:t>
            </w:r>
            <m:oMath>
              <m:r>
                <m:rPr>
                  <m:sty m:val="bi"/>
                </m:rPr>
                <w:rPr>
                  <w:rFonts w:ascii="Cambria Math" w:hAnsi="Cambria Math"/>
                  <w:color w:val="FF0000"/>
                </w:rPr>
                <m:t xml:space="preserve"> </m:t>
              </m:r>
              <m:sSub>
                <m:sSubPr>
                  <m:ctrlPr>
                    <w:rPr>
                      <w:rFonts w:ascii="Cambria Math" w:hAnsi="Cambria Math"/>
                      <w:b/>
                      <w:i/>
                      <w:color w:val="FF0000"/>
                    </w:rPr>
                  </m:ctrlPr>
                </m:sSubPr>
                <m:e>
                  <m:r>
                    <m:rPr>
                      <m:sty m:val="bi"/>
                    </m:rPr>
                    <w:rPr>
                      <w:rFonts w:ascii="Cambria Math" w:hAnsi="Cambria Math"/>
                      <w:color w:val="FF0000"/>
                    </w:rPr>
                    <m:t>w</m:t>
                  </m:r>
                </m:e>
                <m:sub>
                  <m:r>
                    <m:rPr>
                      <m:sty m:val="bi"/>
                    </m:rPr>
                    <w:rPr>
                      <w:rFonts w:ascii="Cambria Math" w:hAnsi="Cambria Math"/>
                      <w:color w:val="FF0000"/>
                    </w:rPr>
                    <m:t>0</m:t>
                  </m:r>
                </m:sub>
              </m:sSub>
            </m:oMath>
            <w:r w:rsidRPr="00B52F19">
              <w:rPr>
                <w:b/>
                <w:color w:val="FF0000"/>
              </w:rPr>
              <w:t xml:space="preserve"> – нулевая гармоника сигнала,</w:t>
            </w:r>
          </w:p>
          <w:p w:rsidR="00C921B6" w:rsidRPr="00B52F19" w:rsidRDefault="00D52AA9" w:rsidP="00C921B6">
            <w:pPr>
              <w:spacing w:line="264" w:lineRule="auto"/>
              <w:jc w:val="both"/>
              <w:rPr>
                <w:b/>
                <w:color w:val="FF0000"/>
              </w:rPr>
            </w:pPr>
            <m:oMath>
              <m:sSup>
                <m:sSupPr>
                  <m:ctrlPr>
                    <w:rPr>
                      <w:rFonts w:ascii="Cambria Math" w:hAnsi="Cambria Math"/>
                      <w:b/>
                      <w:color w:val="FF0000"/>
                    </w:rPr>
                  </m:ctrlPr>
                </m:sSupPr>
                <m:e>
                  <m:r>
                    <m:rPr>
                      <m:sty m:val="bi"/>
                    </m:rPr>
                    <w:rPr>
                      <w:rFonts w:ascii="Cambria Math" w:hAnsi="Cambria Math"/>
                      <w:color w:val="FF0000"/>
                    </w:rPr>
                    <m:t>A</m:t>
                  </m:r>
                </m:e>
                <m:sup>
                  <m:r>
                    <m:rPr>
                      <m:sty m:val="bi"/>
                    </m:rPr>
                    <w:rPr>
                      <w:rFonts w:ascii="Cambria Math" w:hAnsi="Cambria Math"/>
                      <w:color w:val="FF0000"/>
                    </w:rPr>
                    <m:t>'</m:t>
                  </m:r>
                </m:sup>
              </m:sSup>
            </m:oMath>
            <w:r w:rsidR="00C921B6" w:rsidRPr="00B52F19">
              <w:rPr>
                <w:b/>
                <w:color w:val="FF0000"/>
              </w:rPr>
              <w:t>– амплитуда гармоники исходного сигнала.</w:t>
            </w:r>
          </w:p>
          <w:p w:rsidR="00C921B6" w:rsidRPr="00F13BBD" w:rsidRDefault="00C921B6" w:rsidP="00314DA3">
            <w:pPr>
              <w:jc w:val="both"/>
            </w:pPr>
            <w:r w:rsidRPr="00F13BBD">
              <w:t xml:space="preserve">В нашем случае величина </w:t>
            </w:r>
            <m:oMath>
              <m:r>
                <w:rPr>
                  <w:rFonts w:ascii="Cambria Math" w:hAnsi="Cambria Math"/>
                  <w:lang w:val="en-US"/>
                </w:rPr>
                <m:t>θ</m:t>
              </m:r>
            </m:oMath>
            <w:r w:rsidRPr="00F13BBD">
              <w:t xml:space="preserve"> с известной границей Крамера-Рао это </w:t>
            </w:r>
            <m:oMath>
              <m:r>
                <w:rPr>
                  <w:rFonts w:ascii="Cambria Math" w:hAnsi="Cambria Math"/>
                </w:rPr>
                <m:t>A</m:t>
              </m:r>
            </m:oMath>
            <w:r w:rsidRPr="00F13BBD">
              <w:t xml:space="preserve">, величина </w:t>
            </w:r>
            <m:oMath>
              <m:r>
                <w:rPr>
                  <w:rFonts w:ascii="Cambria Math" w:hAnsi="Cambria Math"/>
                </w:rPr>
                <m:t>α</m:t>
              </m:r>
            </m:oMath>
            <w:r w:rsidRPr="00F13BBD">
              <w:t xml:space="preserve"> с неизвестной границей это </w:t>
            </w:r>
            <m:oMath>
              <m:sSup>
                <m:sSupPr>
                  <m:ctrlPr>
                    <w:rPr>
                      <w:rFonts w:ascii="Cambria Math" w:hAnsi="Cambria Math"/>
                    </w:rPr>
                  </m:ctrlPr>
                </m:sSupPr>
                <m:e>
                  <m:r>
                    <w:rPr>
                      <w:rFonts w:ascii="Cambria Math" w:hAnsi="Cambria Math"/>
                    </w:rPr>
                    <m:t>A</m:t>
                  </m:r>
                </m:e>
                <m:sup>
                  <m:r>
                    <w:rPr>
                      <w:rFonts w:ascii="Cambria Math" w:hAnsi="Cambria Math"/>
                    </w:rPr>
                    <m:t>'</m:t>
                  </m:r>
                </m:sup>
              </m:sSup>
            </m:oMath>
          </w:p>
        </w:tc>
      </w:tr>
      <w:tr w:rsidR="00C05085" w:rsidTr="00867C1A">
        <w:tc>
          <w:tcPr>
            <w:tcW w:w="7088" w:type="dxa"/>
          </w:tcPr>
          <w:p w:rsidR="005404DE" w:rsidRDefault="00C71894" w:rsidP="005404DE">
            <w:pPr>
              <w:spacing w:line="264" w:lineRule="auto"/>
              <w:ind w:left="284"/>
              <w:jc w:val="both"/>
              <w:rPr>
                <w:noProof/>
              </w:rPr>
            </w:pPr>
            <w:r w:rsidRPr="00016378">
              <w:rPr>
                <w:b/>
              </w:rPr>
              <w:lastRenderedPageBreak/>
              <w:t>Слайд 1</w:t>
            </w:r>
            <w:r w:rsidR="00016378" w:rsidRPr="00016378">
              <w:rPr>
                <w:b/>
              </w:rPr>
              <w:t>3</w:t>
            </w:r>
            <w:r w:rsidRPr="00016378">
              <w:rPr>
                <w:b/>
              </w:rPr>
              <w:t xml:space="preserve"> – </w:t>
            </w:r>
            <w:r w:rsidRPr="00016378">
              <w:rPr>
                <w:b/>
                <w:bCs/>
              </w:rPr>
              <w:t>Математическая модель для оценки точности нахождения амплитуды гармоники</w:t>
            </w:r>
          </w:p>
          <w:p w:rsidR="00411C6C" w:rsidRPr="003945A9" w:rsidRDefault="005404DE" w:rsidP="003F2AD4">
            <w:pPr>
              <w:jc w:val="both"/>
              <w:rPr>
                <w:b/>
                <w:color w:val="FF0000"/>
              </w:rPr>
            </w:pPr>
            <w:r>
              <w:rPr>
                <w:noProof/>
              </w:rPr>
              <w:drawing>
                <wp:inline distT="0" distB="0" distL="0" distR="0" wp14:anchorId="49B5D526" wp14:editId="5D0DA5B2">
                  <wp:extent cx="4381680" cy="3284220"/>
                  <wp:effectExtent l="19050" t="19050" r="19050" b="1143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80" t="6612" r="15027"/>
                          <a:stretch/>
                        </pic:blipFill>
                        <pic:spPr bwMode="auto">
                          <a:xfrm>
                            <a:off x="0" y="0"/>
                            <a:ext cx="4389875" cy="329036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tc>
        <w:tc>
          <w:tcPr>
            <w:tcW w:w="4395" w:type="dxa"/>
            <w:gridSpan w:val="2"/>
          </w:tcPr>
          <w:p w:rsidR="0041277F" w:rsidRDefault="0041277F" w:rsidP="006D7736">
            <w:pPr>
              <w:jc w:val="both"/>
            </w:pPr>
            <w:r w:rsidRPr="003237E7">
              <w:rPr>
                <w:b/>
                <w:color w:val="FF0000"/>
              </w:rPr>
              <w:t xml:space="preserve">Для чего слайд – </w:t>
            </w:r>
            <w:r>
              <w:rPr>
                <w:b/>
                <w:color w:val="FF0000"/>
              </w:rPr>
              <w:t>основное положение которое выносится на защиту.</w:t>
            </w:r>
          </w:p>
          <w:p w:rsidR="00C05085" w:rsidRPr="004A6A6C" w:rsidRDefault="00411C6C" w:rsidP="006D7736">
            <w:pPr>
              <w:jc w:val="both"/>
              <w:rPr>
                <w:b/>
                <w:color w:val="FF0000"/>
              </w:rPr>
            </w:pPr>
            <w:r w:rsidRPr="004A6A6C">
              <w:rPr>
                <w:b/>
                <w:color w:val="FF0000"/>
              </w:rPr>
              <w:t xml:space="preserve">В ряде экспериментов, проводимых в публикациях точность оценки амплитуды гармоник сигналов при использовании </w:t>
            </w:r>
            <w:r w:rsidR="00F2331D" w:rsidRPr="004A6A6C">
              <w:rPr>
                <w:b/>
                <w:color w:val="FF0000"/>
              </w:rPr>
              <w:t>оконных функций,</w:t>
            </w:r>
            <w:r w:rsidRPr="004A6A6C">
              <w:rPr>
                <w:b/>
                <w:color w:val="FF0000"/>
              </w:rPr>
              <w:t xml:space="preserve"> была ниже теоретической, определяемая как граница </w:t>
            </w:r>
            <w:proofErr w:type="spellStart"/>
            <w:r w:rsidRPr="004A6A6C">
              <w:rPr>
                <w:b/>
                <w:color w:val="FF0000"/>
              </w:rPr>
              <w:t>Крамера-Рао</w:t>
            </w:r>
            <w:proofErr w:type="spellEnd"/>
            <w:r w:rsidRPr="004A6A6C">
              <w:rPr>
                <w:b/>
                <w:color w:val="FF0000"/>
              </w:rPr>
              <w:t>.</w:t>
            </w:r>
          </w:p>
          <w:p w:rsidR="005B1865" w:rsidRPr="006C6FB0" w:rsidRDefault="005B1865" w:rsidP="005B1865">
            <w:pPr>
              <w:ind w:firstLine="29"/>
              <w:jc w:val="both"/>
              <w:rPr>
                <w:b/>
                <w:color w:val="FF0000"/>
              </w:rPr>
            </w:pPr>
            <w:r w:rsidRPr="006C6FB0">
              <w:rPr>
                <w:b/>
                <w:color w:val="FF0000"/>
              </w:rPr>
              <w:t>Из итоговой формулы выделим вторую часть</w:t>
            </w:r>
            <w:r w:rsidR="00A655D8" w:rsidRPr="006C6FB0">
              <w:rPr>
                <w:b/>
                <w:color w:val="FF0000"/>
              </w:rPr>
              <w:t xml:space="preserve"> и в</w:t>
            </w:r>
            <w:r w:rsidRPr="006C6FB0">
              <w:rPr>
                <w:b/>
                <w:color w:val="FF0000"/>
              </w:rPr>
              <w:t xml:space="preserve">ведем </w:t>
            </w:r>
            <w:r w:rsidR="001B2887" w:rsidRPr="006C6FB0">
              <w:rPr>
                <w:b/>
                <w:color w:val="FF0000"/>
              </w:rPr>
              <w:t xml:space="preserve">новое </w:t>
            </w:r>
            <w:r w:rsidRPr="006C6FB0">
              <w:rPr>
                <w:b/>
                <w:color w:val="FF0000"/>
              </w:rPr>
              <w:t>обозначение «коэффициент окна»</w:t>
            </w:r>
            <w:r w:rsidR="00F571CA" w:rsidRPr="006C6FB0">
              <w:rPr>
                <w:b/>
                <w:color w:val="FF0000"/>
              </w:rPr>
              <w:t>.</w:t>
            </w:r>
          </w:p>
          <w:p w:rsidR="005B1865" w:rsidRDefault="005B186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Pr="00B3235B" w:rsidRDefault="007D0F15" w:rsidP="000D1288">
            <w:pPr>
              <w:jc w:val="both"/>
            </w:pPr>
          </w:p>
          <w:p w:rsidR="007D0F15" w:rsidRPr="00F571CA" w:rsidRDefault="007D0F15" w:rsidP="000D1288">
            <w:pPr>
              <w:jc w:val="both"/>
            </w:pPr>
          </w:p>
        </w:tc>
      </w:tr>
      <w:tr w:rsidR="00E16A69" w:rsidRPr="00BF1236" w:rsidTr="00867C1A">
        <w:tc>
          <w:tcPr>
            <w:tcW w:w="7088" w:type="dxa"/>
          </w:tcPr>
          <w:p w:rsidR="009124EC" w:rsidRDefault="009124EC" w:rsidP="00F14AAE">
            <w:pPr>
              <w:jc w:val="both"/>
              <w:rPr>
                <w:b/>
              </w:rPr>
            </w:pPr>
            <w:r w:rsidRPr="00A5581C">
              <w:rPr>
                <w:b/>
              </w:rPr>
              <w:lastRenderedPageBreak/>
              <w:t>Слайд 1</w:t>
            </w:r>
            <w:r w:rsidR="00763235" w:rsidRPr="00897805">
              <w:rPr>
                <w:b/>
              </w:rPr>
              <w:t>4</w:t>
            </w:r>
            <w:r w:rsidRPr="00A5581C">
              <w:rPr>
                <w:b/>
              </w:rPr>
              <w:t xml:space="preserve"> –</w:t>
            </w:r>
            <w:r w:rsidR="006F083D">
              <w:rPr>
                <w:b/>
              </w:rPr>
              <w:t xml:space="preserve"> </w:t>
            </w:r>
            <w:r w:rsidR="006F083D" w:rsidRPr="006F083D">
              <w:rPr>
                <w:b/>
              </w:rPr>
              <w:t>Практическая точность методов</w:t>
            </w:r>
          </w:p>
          <w:p w:rsidR="009A41A7" w:rsidRPr="00913C9F" w:rsidRDefault="007E0B45" w:rsidP="00B239EF">
            <w:pPr>
              <w:jc w:val="both"/>
              <w:rPr>
                <w:b/>
              </w:rPr>
            </w:pPr>
            <w:r>
              <w:rPr>
                <w:noProof/>
              </w:rPr>
              <w:drawing>
                <wp:inline distT="0" distB="0" distL="0" distR="0" wp14:anchorId="2B144719" wp14:editId="49EEE1D4">
                  <wp:extent cx="4343400" cy="3200401"/>
                  <wp:effectExtent l="19050" t="19050" r="19050" b="190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292" t="5568" r="15027" b="1856"/>
                          <a:stretch/>
                        </pic:blipFill>
                        <pic:spPr bwMode="auto">
                          <a:xfrm>
                            <a:off x="0" y="0"/>
                            <a:ext cx="4350235" cy="32054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395" w:type="dxa"/>
            <w:gridSpan w:val="2"/>
          </w:tcPr>
          <w:p w:rsidR="00C54110" w:rsidRDefault="00C54110" w:rsidP="00E16A69">
            <w:pPr>
              <w:jc w:val="both"/>
              <w:rPr>
                <w:b/>
                <w:color w:val="FF0000"/>
              </w:rPr>
            </w:pPr>
            <w:r w:rsidRPr="003237E7">
              <w:rPr>
                <w:b/>
                <w:color w:val="FF0000"/>
              </w:rPr>
              <w:t xml:space="preserve">Для чего слайд –  </w:t>
            </w:r>
          </w:p>
          <w:p w:rsidR="000955F7" w:rsidRPr="00A75FED" w:rsidRDefault="000955F7" w:rsidP="000955F7">
            <w:pPr>
              <w:autoSpaceDE w:val="0"/>
              <w:autoSpaceDN w:val="0"/>
              <w:adjustRightInd w:val="0"/>
              <w:rPr>
                <w:szCs w:val="28"/>
              </w:rPr>
            </w:pPr>
            <w:r w:rsidRPr="00C26981">
              <w:rPr>
                <w:b/>
                <w:color w:val="FF0000"/>
              </w:rPr>
              <w:t>На графике слева зависимость дисперсии при оценке основной частоты от уровня шума.</w:t>
            </w:r>
            <w:r w:rsidRPr="00C26981">
              <w:rPr>
                <w:color w:val="FF0000"/>
              </w:rPr>
              <w:t xml:space="preserve"> </w:t>
            </w:r>
            <w:r w:rsidRPr="00A75FED">
              <w:t xml:space="preserve">Представлены методы: граница </w:t>
            </w:r>
            <w:proofErr w:type="spellStart"/>
            <w:r w:rsidRPr="00A75FED">
              <w:t>Крамера-Рао</w:t>
            </w:r>
            <w:proofErr w:type="spellEnd"/>
            <w:r w:rsidRPr="00A75FED">
              <w:t xml:space="preserve">, метод корреляционных функций, второй метод </w:t>
            </w:r>
            <w:proofErr w:type="spellStart"/>
            <w:r w:rsidRPr="00A75FED">
              <w:t>Квина</w:t>
            </w:r>
            <w:proofErr w:type="spellEnd"/>
            <w:r w:rsidRPr="00A75FED">
              <w:t xml:space="preserve">, метод </w:t>
            </w:r>
            <w:proofErr w:type="spellStart"/>
            <w:r w:rsidRPr="00A75FED">
              <w:t>Маклеода</w:t>
            </w:r>
            <w:proofErr w:type="spellEnd"/>
            <w:r w:rsidRPr="00A75FED">
              <w:t xml:space="preserve"> (5 точек).</w:t>
            </w:r>
          </w:p>
          <w:p w:rsidR="000955F7" w:rsidRDefault="000955F7" w:rsidP="000955F7">
            <w:pPr>
              <w:jc w:val="both"/>
            </w:pPr>
            <w:r w:rsidRPr="00BB0EC6">
              <w:rPr>
                <w:b/>
                <w:color w:val="FF0000"/>
                <w:szCs w:val="28"/>
              </w:rPr>
              <w:t>При повышении уровня шума погрешность интерполяционных методов возрастает и методы перестают работать.</w:t>
            </w:r>
            <w:r w:rsidRPr="00BB0EC6">
              <w:rPr>
                <w:color w:val="FF0000"/>
                <w:szCs w:val="28"/>
              </w:rPr>
              <w:t xml:space="preserve"> </w:t>
            </w:r>
            <w:r w:rsidRPr="00A75FED">
              <w:rPr>
                <w:szCs w:val="28"/>
              </w:rPr>
              <w:t xml:space="preserve">Хорошие результаты у второго метода </w:t>
            </w:r>
            <w:proofErr w:type="spellStart"/>
            <w:r w:rsidRPr="00A75FED">
              <w:rPr>
                <w:szCs w:val="28"/>
              </w:rPr>
              <w:t>Квина</w:t>
            </w:r>
            <w:proofErr w:type="spellEnd"/>
            <w:r w:rsidRPr="00A75FED">
              <w:rPr>
                <w:szCs w:val="28"/>
              </w:rPr>
              <w:t xml:space="preserve"> и метода </w:t>
            </w:r>
            <w:proofErr w:type="spellStart"/>
            <w:r w:rsidRPr="00A75FED">
              <w:rPr>
                <w:szCs w:val="28"/>
              </w:rPr>
              <w:t>Маклеода</w:t>
            </w:r>
            <w:proofErr w:type="spellEnd"/>
            <w:r w:rsidRPr="00A75FED">
              <w:rPr>
                <w:szCs w:val="28"/>
              </w:rPr>
              <w:t xml:space="preserve"> по пяти точкам. Преимущество метода </w:t>
            </w:r>
            <w:proofErr w:type="spellStart"/>
            <w:r w:rsidRPr="00A75FED">
              <w:rPr>
                <w:szCs w:val="28"/>
              </w:rPr>
              <w:t>Маклеода</w:t>
            </w:r>
            <w:proofErr w:type="spellEnd"/>
            <w:r w:rsidRPr="00A75FED">
              <w:rPr>
                <w:szCs w:val="28"/>
              </w:rPr>
              <w:t xml:space="preserve"> является более простая реализация алгоритма, в отличие от метода </w:t>
            </w:r>
            <w:proofErr w:type="spellStart"/>
            <w:r w:rsidRPr="00A75FED">
              <w:rPr>
                <w:szCs w:val="28"/>
              </w:rPr>
              <w:t>Квина</w:t>
            </w:r>
            <w:proofErr w:type="spellEnd"/>
            <w:r w:rsidRPr="00A75FED">
              <w:rPr>
                <w:szCs w:val="28"/>
              </w:rPr>
              <w:t>.</w:t>
            </w:r>
          </w:p>
          <w:p w:rsidR="009A41A7" w:rsidRPr="00723610" w:rsidRDefault="00A21FBE" w:rsidP="00E16A69">
            <w:pPr>
              <w:jc w:val="both"/>
              <w:rPr>
                <w:b/>
                <w:color w:val="FF0000"/>
              </w:rPr>
            </w:pPr>
            <w:r w:rsidRPr="003E5450">
              <w:rPr>
                <w:b/>
                <w:color w:val="FF0000"/>
              </w:rPr>
              <w:t xml:space="preserve">На графике </w:t>
            </w:r>
            <w:r w:rsidR="00376D44" w:rsidRPr="003E5450">
              <w:rPr>
                <w:b/>
                <w:color w:val="FF0000"/>
              </w:rPr>
              <w:t>справа</w:t>
            </w:r>
            <w:r w:rsidRPr="003E5450">
              <w:rPr>
                <w:b/>
                <w:color w:val="FF0000"/>
              </w:rPr>
              <w:t xml:space="preserve"> </w:t>
            </w:r>
            <w:r w:rsidR="003E5450" w:rsidRPr="003E5450">
              <w:rPr>
                <w:b/>
                <w:color w:val="FF0000"/>
              </w:rPr>
              <w:t xml:space="preserve">– </w:t>
            </w:r>
            <w:r w:rsidRPr="003E5450">
              <w:rPr>
                <w:b/>
                <w:color w:val="FF0000"/>
              </w:rPr>
              <w:t>зависимост</w:t>
            </w:r>
            <w:r w:rsidR="00376D44" w:rsidRPr="003E5450">
              <w:rPr>
                <w:b/>
                <w:color w:val="FF0000"/>
              </w:rPr>
              <w:t>ь</w:t>
            </w:r>
            <w:r w:rsidRPr="003E5450">
              <w:rPr>
                <w:b/>
                <w:color w:val="FF0000"/>
              </w:rPr>
              <w:t xml:space="preserve"> смещения оценки основной частоты от уровня шума. </w:t>
            </w:r>
            <w:r w:rsidRPr="00723610">
              <w:rPr>
                <w:b/>
                <w:color w:val="FF0000"/>
              </w:rPr>
              <w:t xml:space="preserve">На </w:t>
            </w:r>
            <w:r w:rsidRPr="00723610">
              <w:rPr>
                <w:b/>
                <w:color w:val="FF0000"/>
              </w:rPr>
              <w:br/>
              <w:t xml:space="preserve">графике </w:t>
            </w:r>
            <w:r w:rsidR="00376D44" w:rsidRPr="00723610">
              <w:rPr>
                <w:b/>
                <w:color w:val="FF0000"/>
              </w:rPr>
              <w:t>справа</w:t>
            </w:r>
            <w:r w:rsidRPr="00723610">
              <w:rPr>
                <w:b/>
                <w:color w:val="FF0000"/>
              </w:rPr>
              <w:t xml:space="preserve"> не отражен диапазон от минус 30 дБ до минус 10 дБ, где интерполяционные методы имеют значительное смещение и не вписываются в данный график, в отличие от метода корреляционных функций.</w:t>
            </w:r>
          </w:p>
          <w:p w:rsidR="009A41A7" w:rsidRPr="00A75FED" w:rsidRDefault="009A41A7" w:rsidP="000E3A20">
            <w:pPr>
              <w:autoSpaceDE w:val="0"/>
              <w:autoSpaceDN w:val="0"/>
              <w:adjustRightInd w:val="0"/>
            </w:pPr>
          </w:p>
        </w:tc>
      </w:tr>
      <w:tr w:rsidR="004A0558" w:rsidRPr="00BF1236" w:rsidTr="00867C1A">
        <w:tc>
          <w:tcPr>
            <w:tcW w:w="7088" w:type="dxa"/>
          </w:tcPr>
          <w:p w:rsidR="004A0558" w:rsidRDefault="004A0558" w:rsidP="004A0558">
            <w:pPr>
              <w:ind w:firstLine="426"/>
              <w:jc w:val="both"/>
              <w:rPr>
                <w:b/>
              </w:rPr>
            </w:pPr>
            <w:r w:rsidRPr="00913C9F">
              <w:rPr>
                <w:b/>
              </w:rPr>
              <w:t xml:space="preserve">Слайд </w:t>
            </w:r>
            <w:r w:rsidRPr="005C2B9C">
              <w:rPr>
                <w:b/>
              </w:rPr>
              <w:t>1</w:t>
            </w:r>
            <w:r w:rsidR="00897805">
              <w:rPr>
                <w:b/>
              </w:rPr>
              <w:t>5</w:t>
            </w:r>
            <w:r w:rsidRPr="00913C9F">
              <w:rPr>
                <w:b/>
              </w:rPr>
              <w:t xml:space="preserve"> – </w:t>
            </w:r>
            <w:r w:rsidRPr="005C2B9C">
              <w:rPr>
                <w:b/>
              </w:rPr>
              <w:t>Экспериментальная проверка формулы для оценки дисперсии</w:t>
            </w:r>
            <w:r w:rsidR="006C1A0F">
              <w:rPr>
                <w:b/>
              </w:rPr>
              <w:t>.</w:t>
            </w:r>
            <w:r w:rsidR="00740584">
              <w:rPr>
                <w:noProof/>
              </w:rPr>
              <w:t xml:space="preserve"> </w:t>
            </w:r>
            <w:r w:rsidR="00740584">
              <w:rPr>
                <w:noProof/>
              </w:rPr>
              <w:drawing>
                <wp:inline distT="0" distB="0" distL="0" distR="0" wp14:anchorId="26DFFC17" wp14:editId="79D6D75E">
                  <wp:extent cx="4416490" cy="324612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668" t="6829" r="15483" b="1914"/>
                          <a:stretch/>
                        </pic:blipFill>
                        <pic:spPr bwMode="auto">
                          <a:xfrm>
                            <a:off x="0" y="0"/>
                            <a:ext cx="4421626" cy="3249895"/>
                          </a:xfrm>
                          <a:prstGeom prst="rect">
                            <a:avLst/>
                          </a:prstGeom>
                          <a:ln>
                            <a:noFill/>
                          </a:ln>
                          <a:extLst>
                            <a:ext uri="{53640926-AAD7-44D8-BBD7-CCE9431645EC}">
                              <a14:shadowObscured xmlns:a14="http://schemas.microsoft.com/office/drawing/2010/main"/>
                            </a:ext>
                          </a:extLst>
                        </pic:spPr>
                      </pic:pic>
                    </a:graphicData>
                  </a:graphic>
                </wp:inline>
              </w:drawing>
            </w:r>
          </w:p>
          <w:p w:rsidR="004A0558" w:rsidRPr="0002172D" w:rsidRDefault="004A0558" w:rsidP="004A0558">
            <w:pPr>
              <w:jc w:val="both"/>
              <w:rPr>
                <w:b/>
              </w:rPr>
            </w:pPr>
          </w:p>
        </w:tc>
        <w:tc>
          <w:tcPr>
            <w:tcW w:w="4395" w:type="dxa"/>
            <w:gridSpan w:val="2"/>
          </w:tcPr>
          <w:p w:rsidR="004122D8" w:rsidRPr="004122D8" w:rsidRDefault="004122D8" w:rsidP="004122D8">
            <w:pPr>
              <w:jc w:val="both"/>
              <w:rPr>
                <w:b/>
                <w:color w:val="FF0000"/>
              </w:rPr>
            </w:pPr>
            <w:r w:rsidRPr="004122D8">
              <w:rPr>
                <w:b/>
                <w:color w:val="FF0000"/>
              </w:rPr>
              <w:t>Эксперименты были проведены при различных входных параметрах (число точек, амплитуда, частота и фаза сигналов, дисперсия шума или коэффициент окна). Ни в одном случае не было зафиксировано отклонение результатов эксперимента от результатов, полученных по предложенной формуле.</w:t>
            </w:r>
          </w:p>
          <w:p w:rsidR="00C26981" w:rsidRPr="004122D8" w:rsidRDefault="004122D8" w:rsidP="004122D8">
            <w:pPr>
              <w:jc w:val="both"/>
              <w:rPr>
                <w:b/>
                <w:color w:val="FF0000"/>
              </w:rPr>
            </w:pPr>
            <w:r w:rsidRPr="004122D8">
              <w:rPr>
                <w:b/>
                <w:color w:val="FF0000"/>
              </w:rPr>
              <w:t>Таким образом, результаты моделирования алгоритма оценки амплитуды гармоники в условиях шума при наложении оконной функции подтверждают полученные соотношения для оценки дисперсии оценки амплитуды.</w:t>
            </w:r>
          </w:p>
          <w:p w:rsidR="00C26981" w:rsidRPr="002B41A4" w:rsidRDefault="002B41A4" w:rsidP="00AC43B6">
            <w:pPr>
              <w:rPr>
                <w:b/>
                <w:color w:val="FF0000"/>
              </w:rPr>
            </w:pPr>
            <w:r w:rsidRPr="002B41A4">
              <w:rPr>
                <w:b/>
                <w:color w:val="FF0000"/>
              </w:rPr>
              <w:t xml:space="preserve">Формула для оценки дисперсии амплитуды дает наилучший результат с весовыми функциями: Кайзера (β=4), Хэмминга, </w:t>
            </w:r>
            <w:proofErr w:type="spellStart"/>
            <w:r w:rsidRPr="002B41A4">
              <w:rPr>
                <w:b/>
                <w:color w:val="FF0000"/>
              </w:rPr>
              <w:t>Барлетта</w:t>
            </w:r>
            <w:proofErr w:type="spellEnd"/>
            <w:r w:rsidRPr="002B41A4">
              <w:rPr>
                <w:b/>
                <w:color w:val="FF0000"/>
              </w:rPr>
              <w:t>.</w:t>
            </w:r>
          </w:p>
          <w:p w:rsidR="00C26981" w:rsidRDefault="00C26981" w:rsidP="00AC43B6"/>
          <w:p w:rsidR="00C26981" w:rsidRDefault="00C26981" w:rsidP="00AC43B6"/>
          <w:p w:rsidR="00C26981" w:rsidRDefault="00C26981" w:rsidP="00AC43B6"/>
          <w:p w:rsidR="00AC43B6" w:rsidRPr="00AC43B6" w:rsidRDefault="004A0558" w:rsidP="00AC43B6">
            <w:r w:rsidRPr="00AC43B6">
              <w:lastRenderedPageBreak/>
              <w:t>Далее представлены результаты моделирования.</w:t>
            </w:r>
          </w:p>
          <w:p w:rsidR="00AC43B6" w:rsidRPr="00AC43B6" w:rsidRDefault="00AC43B6" w:rsidP="00AC43B6">
            <w:r w:rsidRPr="00334B37">
              <w:rPr>
                <w:b/>
              </w:rPr>
              <w:t>1.</w:t>
            </w:r>
            <w:r w:rsidR="004A0558" w:rsidRPr="00AC43B6">
              <w:t xml:space="preserve">Для проверки правильности рассмотренных выкладок мы промоделировали измерение амплитуды гармоник в </w:t>
            </w:r>
            <w:r w:rsidR="00B26374" w:rsidRPr="00AC43B6">
              <w:t xml:space="preserve">одно </w:t>
            </w:r>
            <w:r w:rsidR="007905A0" w:rsidRPr="00AC43B6">
              <w:t>тональном сигнале</w:t>
            </w:r>
            <w:r w:rsidR="004A0558" w:rsidRPr="00AC43B6">
              <w:t>, т. е на входе присутствует один синусоидальный сигнал.</w:t>
            </w:r>
          </w:p>
          <w:p w:rsidR="004A0558" w:rsidRPr="00AC43B6" w:rsidRDefault="004A0558" w:rsidP="00AC43B6">
            <w:pPr>
              <w:rPr>
                <w:b/>
              </w:rPr>
            </w:pPr>
            <w:r w:rsidRPr="00AC43B6">
              <w:t xml:space="preserve">На графике показано изменение дисперсии шума после наложении на него окна Кайзера с параметром </w:t>
            </w:r>
            <w:proofErr w:type="spellStart"/>
            <w:r w:rsidRPr="00AC43B6">
              <w:rPr>
                <w:rStyle w:val="VerbatimChar"/>
                <w:sz w:val="24"/>
              </w:rPr>
              <w:t>kaiser_beta</w:t>
            </w:r>
            <w:proofErr w:type="spellEnd"/>
            <w:r w:rsidRPr="00AC43B6">
              <w:rPr>
                <w:rStyle w:val="VerbatimChar"/>
                <w:sz w:val="24"/>
              </w:rPr>
              <w:t>=5</w:t>
            </w:r>
            <w:r w:rsidRPr="00AC43B6">
              <w:t>. Сплошной линией отображены результаты моделирования, штриховой – результаты расчета по формуле (</w:t>
            </w:r>
            <w:r w:rsidR="0039525B">
              <w:t>21</w:t>
            </w:r>
            <w:r w:rsidRPr="00AC43B6">
              <w:t>), представленной на слайде.</w:t>
            </w:r>
          </w:p>
          <w:p w:rsidR="004A0558" w:rsidRDefault="004A0558" w:rsidP="00AC43B6">
            <w:pPr>
              <w:autoSpaceDE w:val="0"/>
              <w:autoSpaceDN w:val="0"/>
              <w:adjustRightInd w:val="0"/>
            </w:pPr>
            <w:r w:rsidRPr="00AC43B6">
              <w:t>Из графика видно, что линии дисперсий практически совпадают.</w:t>
            </w:r>
          </w:p>
          <w:p w:rsidR="0030404A" w:rsidRDefault="00334B37" w:rsidP="006D3B54">
            <w:r w:rsidRPr="0030404A">
              <w:rPr>
                <w:b/>
              </w:rPr>
              <w:t>2.</w:t>
            </w:r>
            <w:r w:rsidR="0030404A" w:rsidRPr="0030404A">
              <w:rPr>
                <w:b/>
              </w:rPr>
              <w:t xml:space="preserve"> </w:t>
            </w:r>
            <w:r w:rsidR="0030404A" w:rsidRPr="00913C9F">
              <w:t>На слайде видим формулу (</w:t>
            </w:r>
            <w:r w:rsidR="0039525B">
              <w:t>22</w:t>
            </w:r>
            <w:r w:rsidR="0030404A" w:rsidRPr="00913C9F">
              <w:t>) для дисперсии оценки амплитуды гармоники при использовании оконной функции:</w:t>
            </w:r>
          </w:p>
          <w:p w:rsidR="00334B37" w:rsidRDefault="0030404A" w:rsidP="0030404A">
            <w:pPr>
              <w:autoSpaceDE w:val="0"/>
              <w:autoSpaceDN w:val="0"/>
              <w:adjustRightInd w:val="0"/>
            </w:pPr>
            <w:r w:rsidRPr="00913C9F">
              <w:t>Сплошной линией показаны</w:t>
            </w:r>
            <w:r w:rsidRPr="00B84257">
              <w:t xml:space="preserve"> </w:t>
            </w:r>
            <w:r>
              <w:t>результаты</w:t>
            </w:r>
            <w:r w:rsidRPr="00913C9F">
              <w:t xml:space="preserve"> расчеты по формуле (</w:t>
            </w:r>
            <w:r w:rsidR="0039525B">
              <w:t>22</w:t>
            </w:r>
            <w:r w:rsidRPr="00913C9F">
              <w:t>), штриховой – результаты моделирования. При увеличении числа тестов линии становятся все более похожими. Результаты моделирования приведены на рисунке 2.</w:t>
            </w:r>
          </w:p>
          <w:p w:rsidR="00D40FBE" w:rsidRPr="00D40FBE" w:rsidRDefault="00D40FBE" w:rsidP="00D40FBE">
            <w:pPr>
              <w:jc w:val="both"/>
            </w:pPr>
            <w:r w:rsidRPr="00D40FBE">
              <w:rPr>
                <w:b/>
              </w:rPr>
              <w:t>3.</w:t>
            </w:r>
            <w:r w:rsidRPr="00D40FBE">
              <w:t xml:space="preserve"> На слайде видим формулу (</w:t>
            </w:r>
            <w:r w:rsidR="0039525B">
              <w:t>23</w:t>
            </w:r>
            <w:r w:rsidRPr="00D40FBE">
              <w:t>) для дисперсии оценки амплитуды гармоники при использовании оконной функции:</w:t>
            </w:r>
          </w:p>
          <w:p w:rsidR="00D40FBE" w:rsidRPr="00D40FBE" w:rsidRDefault="00D40FBE" w:rsidP="0039525B">
            <w:pPr>
              <w:autoSpaceDE w:val="0"/>
              <w:autoSpaceDN w:val="0"/>
              <w:adjustRightInd w:val="0"/>
              <w:rPr>
                <w:b/>
                <w:color w:val="FF0000"/>
              </w:rPr>
            </w:pPr>
            <w:r w:rsidRPr="00D40FBE">
              <w:t>Сплошной линией приведены результаты расчетов по формуле (</w:t>
            </w:r>
            <w:r w:rsidR="0039525B">
              <w:t>23</w:t>
            </w:r>
            <w:r w:rsidRPr="00D40FBE">
              <w:t xml:space="preserve">), штриховой – результаты моделирования, линия из точек – граница </w:t>
            </w:r>
            <w:proofErr w:type="spellStart"/>
            <w:r w:rsidRPr="00D40FBE">
              <w:t>Крамера-Рао</w:t>
            </w:r>
            <w:proofErr w:type="spellEnd"/>
            <w:r w:rsidRPr="00D40FBE">
              <w:t>.</w:t>
            </w:r>
          </w:p>
        </w:tc>
      </w:tr>
      <w:tr w:rsidR="004A0558" w:rsidRPr="00BF1236" w:rsidTr="00867C1A">
        <w:tc>
          <w:tcPr>
            <w:tcW w:w="7088" w:type="dxa"/>
          </w:tcPr>
          <w:p w:rsidR="00403090" w:rsidRDefault="004A0558" w:rsidP="00403090">
            <w:pPr>
              <w:ind w:firstLine="567"/>
              <w:jc w:val="both"/>
              <w:rPr>
                <w:noProof/>
              </w:rPr>
            </w:pPr>
            <w:r w:rsidRPr="00913C9F">
              <w:rPr>
                <w:b/>
              </w:rPr>
              <w:lastRenderedPageBreak/>
              <w:t xml:space="preserve">Слайд </w:t>
            </w:r>
            <w:r>
              <w:rPr>
                <w:b/>
              </w:rPr>
              <w:t>1</w:t>
            </w:r>
            <w:r w:rsidR="001E3CD2">
              <w:rPr>
                <w:b/>
              </w:rPr>
              <w:t>6</w:t>
            </w:r>
            <w:r w:rsidRPr="00913C9F">
              <w:rPr>
                <w:b/>
              </w:rPr>
              <w:t xml:space="preserve"> – </w:t>
            </w:r>
            <w:r w:rsidRPr="00FA1702">
              <w:rPr>
                <w:b/>
              </w:rPr>
              <w:t xml:space="preserve">Дополненная математическая модель </w:t>
            </w:r>
            <w:proofErr w:type="spellStart"/>
            <w:r w:rsidRPr="00FA1702">
              <w:rPr>
                <w:b/>
              </w:rPr>
              <w:t>многотонального</w:t>
            </w:r>
            <w:proofErr w:type="spellEnd"/>
            <w:r w:rsidRPr="00FA1702">
              <w:rPr>
                <w:b/>
              </w:rPr>
              <w:t xml:space="preserve"> сигнала</w:t>
            </w:r>
            <w:r w:rsidR="00CB02CD">
              <w:rPr>
                <w:b/>
              </w:rPr>
              <w:t>.</w:t>
            </w:r>
          </w:p>
          <w:p w:rsidR="000112FF" w:rsidRPr="00913C9F" w:rsidRDefault="00403090" w:rsidP="000112FF">
            <w:pPr>
              <w:jc w:val="both"/>
              <w:rPr>
                <w:b/>
              </w:rPr>
            </w:pPr>
            <w:r>
              <w:rPr>
                <w:noProof/>
              </w:rPr>
              <w:lastRenderedPageBreak/>
              <w:drawing>
                <wp:inline distT="0" distB="0" distL="0" distR="0" wp14:anchorId="424F7A84" wp14:editId="2168670C">
                  <wp:extent cx="4286480" cy="3177540"/>
                  <wp:effectExtent l="19050" t="19050" r="19050" b="2286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669" t="5277" r="15134" b="2225"/>
                          <a:stretch/>
                        </pic:blipFill>
                        <pic:spPr bwMode="auto">
                          <a:xfrm>
                            <a:off x="0" y="0"/>
                            <a:ext cx="4288271" cy="31788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c>
          <w:tcPr>
            <w:tcW w:w="4395" w:type="dxa"/>
            <w:gridSpan w:val="2"/>
          </w:tcPr>
          <w:p w:rsidR="004A0558" w:rsidRDefault="00F8648B" w:rsidP="00F8648B">
            <w:pPr>
              <w:jc w:val="both"/>
              <w:rPr>
                <w:b/>
                <w:color w:val="FF0000"/>
              </w:rPr>
            </w:pPr>
            <w:r w:rsidRPr="00F8648B">
              <w:rPr>
                <w:b/>
                <w:color w:val="FF0000"/>
              </w:rPr>
              <w:lastRenderedPageBreak/>
              <w:t xml:space="preserve">Определение </w:t>
            </w:r>
            <w:proofErr w:type="spellStart"/>
            <w:r w:rsidRPr="00F8648B">
              <w:rPr>
                <w:b/>
                <w:color w:val="FF0000"/>
              </w:rPr>
              <w:t>многотонального</w:t>
            </w:r>
            <w:proofErr w:type="spellEnd"/>
            <w:r w:rsidRPr="00F8648B">
              <w:rPr>
                <w:b/>
                <w:color w:val="FF0000"/>
              </w:rPr>
              <w:t xml:space="preserve"> </w:t>
            </w:r>
            <w:r w:rsidR="00E73B65" w:rsidRPr="00F8648B">
              <w:rPr>
                <w:b/>
                <w:color w:val="FF0000"/>
              </w:rPr>
              <w:t>сигнала</w:t>
            </w:r>
            <w:r w:rsidRPr="00F8648B">
              <w:rPr>
                <w:b/>
                <w:color w:val="FF0000"/>
              </w:rPr>
              <w:t xml:space="preserve"> </w:t>
            </w:r>
            <w:r w:rsidR="009C23DE">
              <w:rPr>
                <w:b/>
                <w:color w:val="FF0000"/>
              </w:rPr>
              <w:t xml:space="preserve">– </w:t>
            </w:r>
            <w:r w:rsidR="00F313EF">
              <w:rPr>
                <w:b/>
                <w:color w:val="FF0000"/>
              </w:rPr>
              <w:t>сигнал, который имеет несколько гармоник, т.е. сигнал можно описать комплексной экспонентой.</w:t>
            </w:r>
            <w:r w:rsidR="009C23DE">
              <w:rPr>
                <w:b/>
                <w:color w:val="FF0000"/>
              </w:rPr>
              <w:t xml:space="preserve"> </w:t>
            </w:r>
          </w:p>
          <w:p w:rsidR="00C86964" w:rsidRDefault="00C86964" w:rsidP="00F8648B">
            <w:pPr>
              <w:jc w:val="both"/>
              <w:rPr>
                <w:b/>
                <w:color w:val="FF0000"/>
              </w:rPr>
            </w:pPr>
          </w:p>
          <w:p w:rsidR="00C86964" w:rsidRDefault="00C86964" w:rsidP="00F8648B">
            <w:pPr>
              <w:jc w:val="both"/>
              <w:rPr>
                <w:b/>
                <w:color w:val="FF0000"/>
              </w:rPr>
            </w:pPr>
            <w:proofErr w:type="spellStart"/>
            <w:r w:rsidRPr="00C86964">
              <w:rPr>
                <w:b/>
                <w:color w:val="FF0000"/>
              </w:rPr>
              <w:t>Погре́шность</w:t>
            </w:r>
            <w:proofErr w:type="spellEnd"/>
            <w:r w:rsidRPr="00C86964">
              <w:rPr>
                <w:b/>
                <w:color w:val="FF0000"/>
              </w:rPr>
              <w:t xml:space="preserve"> </w:t>
            </w:r>
            <w:proofErr w:type="spellStart"/>
            <w:r w:rsidRPr="00C86964">
              <w:rPr>
                <w:b/>
                <w:color w:val="FF0000"/>
              </w:rPr>
              <w:t>измере́ния</w:t>
            </w:r>
            <w:proofErr w:type="spellEnd"/>
            <w:r w:rsidRPr="00C86964">
              <w:rPr>
                <w:b/>
                <w:color w:val="FF0000"/>
              </w:rPr>
              <w:t xml:space="preserve"> </w:t>
            </w:r>
            <w:r w:rsidRPr="00D40FBE">
              <w:t xml:space="preserve">– </w:t>
            </w:r>
            <w:r w:rsidRPr="00C86964">
              <w:rPr>
                <w:b/>
                <w:color w:val="FF0000"/>
              </w:rPr>
              <w:t>отклонение измеренного значения величины от её истинного значения.</w:t>
            </w:r>
          </w:p>
          <w:p w:rsidR="00C86964" w:rsidRDefault="00C86964" w:rsidP="00F8648B">
            <w:pPr>
              <w:jc w:val="both"/>
              <w:rPr>
                <w:b/>
                <w:color w:val="FF0000"/>
              </w:rPr>
            </w:pPr>
          </w:p>
          <w:p w:rsidR="002E24B7" w:rsidRPr="002E24B7" w:rsidRDefault="002E24B7" w:rsidP="002E24B7">
            <w:pPr>
              <w:jc w:val="both"/>
              <w:rPr>
                <w:b/>
                <w:color w:val="FF0000"/>
              </w:rPr>
            </w:pPr>
            <w:r w:rsidRPr="002E24B7">
              <w:rPr>
                <w:b/>
                <w:color w:val="FF0000"/>
              </w:rPr>
              <w:t>Погрешность измерения является характеристикой точности измерения.</w:t>
            </w:r>
          </w:p>
          <w:p w:rsidR="002E24B7" w:rsidRPr="002E24B7" w:rsidRDefault="002E24B7" w:rsidP="002E24B7">
            <w:pPr>
              <w:jc w:val="both"/>
              <w:rPr>
                <w:b/>
                <w:color w:val="FF0000"/>
              </w:rPr>
            </w:pPr>
          </w:p>
          <w:p w:rsidR="00F313EF" w:rsidRPr="00EB1CA4" w:rsidRDefault="00F313EF" w:rsidP="00F8648B">
            <w:pPr>
              <w:jc w:val="both"/>
              <w:rPr>
                <w:b/>
                <w:color w:val="FF0000"/>
              </w:rPr>
            </w:pPr>
            <w:r w:rsidRPr="00F313EF">
              <w:rPr>
                <w:b/>
                <w:color w:val="FF0000"/>
              </w:rPr>
              <w:lastRenderedPageBreak/>
              <w:t>Абсолютная погрешность меры - разность между номинальным значением меры и истинным (действительным) значением воспроизводимой ею величины. Относительной погрешностью называют отношение абсолютной погрешности числа к самому этому числу.</w:t>
            </w:r>
          </w:p>
        </w:tc>
      </w:tr>
      <w:tr w:rsidR="00AC6AC0" w:rsidRPr="00BF1236" w:rsidTr="00867C1A">
        <w:tc>
          <w:tcPr>
            <w:tcW w:w="7088" w:type="dxa"/>
          </w:tcPr>
          <w:p w:rsidR="00B77106" w:rsidRDefault="00AC6AC0" w:rsidP="00AC6AC0">
            <w:pPr>
              <w:ind w:firstLine="567"/>
              <w:jc w:val="both"/>
              <w:rPr>
                <w:noProof/>
              </w:rPr>
            </w:pPr>
            <w:r w:rsidRPr="00913C9F">
              <w:rPr>
                <w:b/>
              </w:rPr>
              <w:lastRenderedPageBreak/>
              <w:t xml:space="preserve">Слайд </w:t>
            </w:r>
            <w:r>
              <w:rPr>
                <w:b/>
              </w:rPr>
              <w:t>1</w:t>
            </w:r>
            <w:r w:rsidR="00B35E75">
              <w:rPr>
                <w:b/>
              </w:rPr>
              <w:t>7</w:t>
            </w:r>
            <w:r w:rsidRPr="00913C9F">
              <w:rPr>
                <w:b/>
              </w:rPr>
              <w:t xml:space="preserve"> –</w:t>
            </w:r>
            <w:r w:rsidR="00E83D4A" w:rsidRPr="00E83D4A">
              <w:rPr>
                <w:b/>
              </w:rPr>
              <w:t xml:space="preserve"> Интерполирование спектра</w:t>
            </w:r>
          </w:p>
          <w:p w:rsidR="00E83D4A" w:rsidRPr="00E83D4A" w:rsidRDefault="00B77106" w:rsidP="00AC6AC0">
            <w:pPr>
              <w:ind w:firstLine="567"/>
              <w:jc w:val="both"/>
              <w:rPr>
                <w:b/>
              </w:rPr>
            </w:pPr>
            <w:r>
              <w:rPr>
                <w:noProof/>
              </w:rPr>
              <w:drawing>
                <wp:anchor distT="0" distB="0" distL="114300" distR="114300" simplePos="0" relativeHeight="251678208" behindDoc="1" locked="0" layoutInCell="1" allowOverlap="1">
                  <wp:simplePos x="0" y="0"/>
                  <wp:positionH relativeFrom="column">
                    <wp:posOffset>143510</wp:posOffset>
                  </wp:positionH>
                  <wp:positionV relativeFrom="paragraph">
                    <wp:posOffset>46990</wp:posOffset>
                  </wp:positionV>
                  <wp:extent cx="4191000" cy="3208020"/>
                  <wp:effectExtent l="19050" t="19050" r="19050" b="11430"/>
                  <wp:wrapTight wrapText="bothSides">
                    <wp:wrapPolygon edited="0">
                      <wp:start x="-98" y="-128"/>
                      <wp:lineTo x="-98" y="21549"/>
                      <wp:lineTo x="21600" y="21549"/>
                      <wp:lineTo x="21600" y="-128"/>
                      <wp:lineTo x="-98" y="-128"/>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4494" t="4966" r="15658"/>
                          <a:stretch/>
                        </pic:blipFill>
                        <pic:spPr bwMode="auto">
                          <a:xfrm>
                            <a:off x="0" y="0"/>
                            <a:ext cx="4191000" cy="32080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395" w:type="dxa"/>
            <w:gridSpan w:val="2"/>
          </w:tcPr>
          <w:p w:rsidR="001C041B" w:rsidRPr="00AE044C" w:rsidRDefault="001C041B" w:rsidP="00924639">
            <w:pPr>
              <w:rPr>
                <w:b/>
                <w:color w:val="FF0000"/>
              </w:rPr>
            </w:pPr>
            <w:r w:rsidRPr="00AE044C">
              <w:rPr>
                <w:b/>
                <w:color w:val="FF0000"/>
              </w:rPr>
              <w:t>Для чего слайд – и</w:t>
            </w:r>
            <w:r w:rsidR="00A22799" w:rsidRPr="00AE044C">
              <w:rPr>
                <w:b/>
                <w:color w:val="FF0000"/>
              </w:rPr>
              <w:t>нтерполирование спектра</w:t>
            </w:r>
            <w:r w:rsidRPr="00AE044C">
              <w:rPr>
                <w:b/>
                <w:color w:val="FF0000"/>
              </w:rPr>
              <w:t>, как было сказано ранее необходимо, чтобы найти значение между известными частотами.</w:t>
            </w:r>
          </w:p>
          <w:p w:rsidR="00AE044C" w:rsidRPr="00AE044C" w:rsidRDefault="00AE044C" w:rsidP="00AE044C">
            <w:pPr>
              <w:jc w:val="both"/>
              <w:rPr>
                <w:b/>
                <w:color w:val="FF0000"/>
              </w:rPr>
            </w:pPr>
            <w:r w:rsidRPr="00AE044C">
              <w:rPr>
                <w:b/>
                <w:color w:val="FF0000"/>
              </w:rPr>
              <w:t xml:space="preserve">На рисунке справа показан пример построения наборов эталонов (здесь представлено три набора). Первый набор не имеет смещения относительно базовой точки. Второй набор смещен влево относительно базовой точки на величину шага формирования эталона </w:t>
            </w:r>
            <m:oMath>
              <m:r>
                <m:rPr>
                  <m:sty m:val="bi"/>
                </m:rPr>
                <w:rPr>
                  <w:rFonts w:ascii="Cambria Math" w:hAnsi="Cambria Math"/>
                  <w:color w:val="FF0000"/>
                </w:rPr>
                <m:t>h</m:t>
              </m:r>
            </m:oMath>
            <w:r w:rsidRPr="00AE044C">
              <w:rPr>
                <w:b/>
                <w:color w:val="FF0000"/>
              </w:rPr>
              <w:t xml:space="preserve">. Третий набор смещен вправо относительно базовой точки </w:t>
            </w:r>
            <m:oMath>
              <m:r>
                <m:rPr>
                  <m:sty m:val="bi"/>
                </m:rPr>
                <w:rPr>
                  <w:rFonts w:ascii="Cambria Math" w:hAnsi="Cambria Math"/>
                  <w:color w:val="FF0000"/>
                </w:rPr>
                <m:t>B</m:t>
              </m:r>
            </m:oMath>
            <w:r w:rsidRPr="00AE044C">
              <w:rPr>
                <w:b/>
                <w:color w:val="FF0000"/>
              </w:rPr>
              <w:t xml:space="preserve"> на величину шага формирования эталона </w:t>
            </w:r>
            <m:oMath>
              <m:r>
                <m:rPr>
                  <m:sty m:val="bi"/>
                </m:rPr>
                <w:rPr>
                  <w:rFonts w:ascii="Cambria Math" w:hAnsi="Cambria Math"/>
                  <w:color w:val="FF0000"/>
                </w:rPr>
                <m:t>h</m:t>
              </m:r>
            </m:oMath>
            <w:r w:rsidRPr="00AE044C">
              <w:rPr>
                <w:b/>
                <w:color w:val="FF0000"/>
              </w:rPr>
              <w:t>. Также для первого набора эталона определены его отсчеты БПФ.</w:t>
            </w:r>
          </w:p>
          <w:p w:rsidR="00AE044C" w:rsidRPr="00AE044C" w:rsidRDefault="00AE044C" w:rsidP="00AE044C">
            <w:pPr>
              <w:rPr>
                <w:b/>
                <w:color w:val="FF0000"/>
              </w:rPr>
            </w:pPr>
            <w:r w:rsidRPr="00AE044C">
              <w:rPr>
                <w:b/>
                <w:color w:val="FF0000"/>
              </w:rPr>
              <w:t xml:space="preserve">На рисунке справа изображен метод </w:t>
            </w:r>
            <w:proofErr w:type="spellStart"/>
            <w:r w:rsidRPr="00AE044C">
              <w:rPr>
                <w:b/>
                <w:color w:val="FF0000"/>
              </w:rPr>
              <w:t>Якобсена</w:t>
            </w:r>
            <w:proofErr w:type="spellEnd"/>
            <w:r w:rsidRPr="00AE044C">
              <w:rPr>
                <w:b/>
                <w:color w:val="FF0000"/>
              </w:rPr>
              <w:t>.</w:t>
            </w:r>
          </w:p>
          <w:p w:rsidR="00924639" w:rsidRPr="00C7613F" w:rsidRDefault="00A22799" w:rsidP="00924639">
            <w:r w:rsidRPr="00C7613F">
              <w:t xml:space="preserve"> </w:t>
            </w:r>
            <w:r w:rsidR="00924639" w:rsidRPr="00C7613F">
              <w:t xml:space="preserve">Для того чтобы сформировать набор эталонов необходимо определить базовую точку, вокруг которой будут создаваться эталоны (обозначим ее через </w:t>
            </w:r>
            <m:oMath>
              <m:r>
                <w:rPr>
                  <w:rFonts w:ascii="Cambria Math" w:hAnsi="Cambria Math"/>
                </w:rPr>
                <m:t>B</m:t>
              </m:r>
            </m:oMath>
            <w:r w:rsidR="00924639" w:rsidRPr="00C7613F">
              <w:t xml:space="preserve">). Эта точка выбирается из ближайших целых значений основной частоты измеряемого напряжения. </w:t>
            </w:r>
            <w:r w:rsidR="00924639" w:rsidRPr="00D116AC">
              <w:rPr>
                <w:b/>
                <w:color w:val="FF0000"/>
              </w:rPr>
              <w:t xml:space="preserve">Также необходимо определить шаг, с которым будут формироваться эталоны (обозначим его через </w:t>
            </w:r>
            <m:oMath>
              <m:r>
                <m:rPr>
                  <m:sty m:val="bi"/>
                </m:rPr>
                <w:rPr>
                  <w:rFonts w:ascii="Cambria Math" w:hAnsi="Cambria Math"/>
                  <w:color w:val="FF0000"/>
                </w:rPr>
                <m:t>h</m:t>
              </m:r>
            </m:oMath>
            <w:r w:rsidR="00924639" w:rsidRPr="00D116AC">
              <w:rPr>
                <w:b/>
                <w:color w:val="FF0000"/>
              </w:rPr>
              <w:t xml:space="preserve">). Затем на промежутке </w:t>
            </w:r>
            <m:oMath>
              <m:r>
                <m:rPr>
                  <m:sty m:val="bi"/>
                </m:rPr>
                <w:rPr>
                  <w:rFonts w:ascii="Cambria Math" w:hAnsi="Cambria Math"/>
                  <w:color w:val="FF0000"/>
                </w:rPr>
                <m:t>[B-</m:t>
              </m:r>
              <m:f>
                <m:fPr>
                  <m:ctrlPr>
                    <w:rPr>
                      <w:rFonts w:ascii="Cambria Math" w:hAnsi="Cambria Math"/>
                      <w:b/>
                      <w:i/>
                      <w:color w:val="FF0000"/>
                    </w:rPr>
                  </m:ctrlPr>
                </m:fPr>
                <m:num>
                  <m:r>
                    <m:rPr>
                      <m:sty m:val="bi"/>
                    </m:rPr>
                    <w:rPr>
                      <w:rFonts w:ascii="Cambria Math" w:hAnsi="Cambria Math"/>
                      <w:color w:val="FF0000"/>
                    </w:rPr>
                    <m:t>1</m:t>
                  </m:r>
                </m:num>
                <m:den>
                  <m:r>
                    <m:rPr>
                      <m:sty m:val="bi"/>
                    </m:rPr>
                    <w:rPr>
                      <w:rFonts w:ascii="Cambria Math" w:hAnsi="Cambria Math"/>
                      <w:color w:val="FF0000"/>
                    </w:rPr>
                    <m:t>2</m:t>
                  </m:r>
                </m:den>
              </m:f>
              <m:r>
                <m:rPr>
                  <m:sty m:val="bi"/>
                </m:rPr>
                <w:rPr>
                  <w:rFonts w:ascii="Cambria Math" w:hAnsi="Cambria Math"/>
                  <w:color w:val="FF0000"/>
                </w:rPr>
                <m:t>,B+</m:t>
              </m:r>
              <m:f>
                <m:fPr>
                  <m:ctrlPr>
                    <w:rPr>
                      <w:rFonts w:ascii="Cambria Math" w:hAnsi="Cambria Math"/>
                      <w:b/>
                      <w:i/>
                      <w:color w:val="FF0000"/>
                    </w:rPr>
                  </m:ctrlPr>
                </m:fPr>
                <m:num>
                  <m:r>
                    <m:rPr>
                      <m:sty m:val="bi"/>
                    </m:rPr>
                    <w:rPr>
                      <w:rFonts w:ascii="Cambria Math" w:hAnsi="Cambria Math"/>
                      <w:color w:val="FF0000"/>
                    </w:rPr>
                    <m:t>1</m:t>
                  </m:r>
                </m:num>
                <m:den>
                  <m:r>
                    <m:rPr>
                      <m:sty m:val="bi"/>
                    </m:rPr>
                    <w:rPr>
                      <w:rFonts w:ascii="Cambria Math" w:hAnsi="Cambria Math"/>
                      <w:color w:val="FF0000"/>
                    </w:rPr>
                    <m:t>2</m:t>
                  </m:r>
                </m:den>
              </m:f>
              <m:r>
                <m:rPr>
                  <m:sty m:val="bi"/>
                </m:rPr>
                <w:rPr>
                  <w:rFonts w:ascii="Cambria Math" w:hAnsi="Cambria Math"/>
                  <w:color w:val="FF0000"/>
                </w:rPr>
                <m:t>]</m:t>
              </m:r>
            </m:oMath>
            <w:r w:rsidR="00924639" w:rsidRPr="00D116AC">
              <w:rPr>
                <w:b/>
                <w:color w:val="FF0000"/>
              </w:rPr>
              <w:t xml:space="preserve"> необходимо </w:t>
            </w:r>
            <w:r w:rsidR="00924639" w:rsidRPr="00D116AC">
              <w:rPr>
                <w:b/>
                <w:color w:val="FF0000"/>
              </w:rPr>
              <w:fldChar w:fldCharType="begin"/>
            </w:r>
            <w:r w:rsidR="00924639" w:rsidRPr="00D116AC">
              <w:rPr>
                <w:b/>
                <w:color w:val="FF0000"/>
              </w:rPr>
              <w:instrText xml:space="preserve"> QUOTE </w:instrText>
            </w:r>
            <m:oMath>
              <m:d>
                <m:dPr>
                  <m:begChr m:val="["/>
                  <m:endChr m:val="]"/>
                  <m:ctrlPr>
                    <w:rPr>
                      <w:rFonts w:ascii="Cambria Math" w:hAnsi="Cambria Math"/>
                      <w:b/>
                      <w:i/>
                      <w:color w:val="FF0000"/>
                      <w:sz w:val="28"/>
                      <w:szCs w:val="28"/>
                    </w:rPr>
                  </m:ctrlPr>
                </m:dPr>
                <m:e>
                  <m:r>
                    <m:rPr>
                      <m:sty m:val="p"/>
                    </m:rPr>
                    <w:rPr>
                      <w:rFonts w:ascii="Cambria Math" w:hAnsi="Cambria Math"/>
                      <w:color w:val="FF0000"/>
                      <w:sz w:val="28"/>
                      <w:szCs w:val="28"/>
                    </w:rPr>
                    <m:t>K-</m:t>
                  </m:r>
                  <m:f>
                    <m:fPr>
                      <m:type m:val="skw"/>
                      <m:ctrlPr>
                        <w:rPr>
                          <w:rFonts w:ascii="Cambria Math" w:hAnsi="Cambria Math"/>
                          <w:b/>
                          <w:i/>
                          <w:color w:val="FF0000"/>
                          <w:sz w:val="28"/>
                          <w:szCs w:val="28"/>
                        </w:rPr>
                      </m:ctrlPr>
                    </m:fPr>
                    <m:num>
                      <m:r>
                        <m:rPr>
                          <m:sty m:val="p"/>
                        </m:rPr>
                        <w:rPr>
                          <w:rFonts w:ascii="Cambria Math" w:hAnsi="Cambria Math"/>
                          <w:color w:val="FF0000"/>
                          <w:sz w:val="28"/>
                          <w:szCs w:val="28"/>
                        </w:rPr>
                        <m:t>1</m:t>
                      </m:r>
                    </m:num>
                    <m:den>
                      <m:r>
                        <m:rPr>
                          <m:sty m:val="p"/>
                        </m:rPr>
                        <w:rPr>
                          <w:rFonts w:ascii="Cambria Math" w:hAnsi="Cambria Math"/>
                          <w:color w:val="FF0000"/>
                          <w:sz w:val="28"/>
                          <w:szCs w:val="28"/>
                        </w:rPr>
                        <m:t>2</m:t>
                      </m:r>
                    </m:den>
                  </m:f>
                  <m:r>
                    <m:rPr>
                      <m:sty m:val="p"/>
                    </m:rPr>
                    <w:rPr>
                      <w:rFonts w:ascii="Cambria Math" w:hAnsi="Cambria Math"/>
                      <w:color w:val="FF0000"/>
                      <w:sz w:val="28"/>
                      <w:szCs w:val="28"/>
                    </w:rPr>
                    <m:t>,K+</m:t>
                  </m:r>
                  <m:f>
                    <m:fPr>
                      <m:type m:val="skw"/>
                      <m:ctrlPr>
                        <w:rPr>
                          <w:rFonts w:ascii="Cambria Math" w:hAnsi="Cambria Math"/>
                          <w:b/>
                          <w:i/>
                          <w:color w:val="FF0000"/>
                          <w:sz w:val="28"/>
                          <w:szCs w:val="28"/>
                        </w:rPr>
                      </m:ctrlPr>
                    </m:fPr>
                    <m:num>
                      <m:r>
                        <m:rPr>
                          <m:sty m:val="p"/>
                        </m:rPr>
                        <w:rPr>
                          <w:rFonts w:ascii="Cambria Math" w:hAnsi="Cambria Math"/>
                          <w:color w:val="FF0000"/>
                          <w:sz w:val="28"/>
                          <w:szCs w:val="28"/>
                        </w:rPr>
                        <m:t>1</m:t>
                      </m:r>
                    </m:num>
                    <m:den>
                      <m:r>
                        <m:rPr>
                          <m:sty m:val="p"/>
                        </m:rPr>
                        <w:rPr>
                          <w:rFonts w:ascii="Cambria Math" w:hAnsi="Cambria Math"/>
                          <w:color w:val="FF0000"/>
                          <w:sz w:val="28"/>
                          <w:szCs w:val="28"/>
                        </w:rPr>
                        <m:t>2</m:t>
                      </m:r>
                    </m:den>
                  </m:f>
                </m:e>
              </m:d>
            </m:oMath>
            <w:r w:rsidR="00924639" w:rsidRPr="00D116AC">
              <w:rPr>
                <w:b/>
                <w:color w:val="FF0000"/>
              </w:rPr>
              <w:instrText xml:space="preserve"> </w:instrText>
            </w:r>
            <w:r w:rsidR="00924639" w:rsidRPr="00D116AC">
              <w:rPr>
                <w:b/>
                <w:color w:val="FF0000"/>
              </w:rPr>
              <w:fldChar w:fldCharType="end"/>
            </w:r>
            <w:r w:rsidR="00924639" w:rsidRPr="00D116AC">
              <w:rPr>
                <w:b/>
                <w:color w:val="FF0000"/>
              </w:rPr>
              <w:t xml:space="preserve">произвести формирование эталонов. </w:t>
            </w:r>
            <w:r w:rsidR="00924639" w:rsidRPr="00C7613F">
              <w:t xml:space="preserve">Для этого спектр оконной функции необходимо </w:t>
            </w:r>
            <w:r w:rsidR="00924639" w:rsidRPr="00C7613F">
              <w:lastRenderedPageBreak/>
              <w:t xml:space="preserve">сдвигать вправо и влево с шагом </w:t>
            </w:r>
            <m:oMath>
              <m:r>
                <w:rPr>
                  <w:rFonts w:ascii="Cambria Math" w:hAnsi="Cambria Math"/>
                </w:rPr>
                <m:t>h</m:t>
              </m:r>
            </m:oMath>
            <w:r w:rsidR="00924639" w:rsidRPr="00C7613F">
              <w:t xml:space="preserve"> в пределе заданного промежутка и определять </w:t>
            </w:r>
            <m:oMath>
              <m:r>
                <w:rPr>
                  <w:rFonts w:ascii="Cambria Math" w:hAnsi="Cambria Math"/>
                </w:rPr>
                <m:t>5</m:t>
              </m:r>
            </m:oMath>
            <w:r w:rsidR="00472E5E">
              <w:t xml:space="preserve"> </w:t>
            </w:r>
            <w:r w:rsidR="00924639" w:rsidRPr="00C7613F">
              <w:t xml:space="preserve">точек вокруг пика. </w:t>
            </w:r>
          </w:p>
          <w:p w:rsidR="00817D35" w:rsidRPr="00817D35" w:rsidRDefault="00817D35" w:rsidP="00817D35">
            <w:pPr>
              <w:jc w:val="both"/>
              <w:rPr>
                <w:color w:val="FF0000"/>
              </w:rPr>
            </w:pPr>
          </w:p>
        </w:tc>
      </w:tr>
      <w:tr w:rsidR="00BB04DF" w:rsidRPr="00BF1236" w:rsidTr="00867C1A">
        <w:tc>
          <w:tcPr>
            <w:tcW w:w="7088" w:type="dxa"/>
          </w:tcPr>
          <w:p w:rsidR="00BB04DF" w:rsidRPr="00E83D4A" w:rsidRDefault="00D4661F" w:rsidP="00BB04DF">
            <w:pPr>
              <w:ind w:firstLine="567"/>
              <w:jc w:val="both"/>
              <w:rPr>
                <w:b/>
              </w:rPr>
            </w:pPr>
            <w:r>
              <w:rPr>
                <w:noProof/>
              </w:rPr>
              <w:lastRenderedPageBreak/>
              <w:drawing>
                <wp:anchor distT="0" distB="0" distL="114300" distR="114300" simplePos="0" relativeHeight="251679232" behindDoc="1" locked="0" layoutInCell="1" allowOverlap="1">
                  <wp:simplePos x="0" y="0"/>
                  <wp:positionH relativeFrom="column">
                    <wp:posOffset>-40005</wp:posOffset>
                  </wp:positionH>
                  <wp:positionV relativeFrom="paragraph">
                    <wp:posOffset>224155</wp:posOffset>
                  </wp:positionV>
                  <wp:extent cx="4412615" cy="3307080"/>
                  <wp:effectExtent l="19050" t="19050" r="26035" b="26670"/>
                  <wp:wrapTight wrapText="bothSides">
                    <wp:wrapPolygon edited="0">
                      <wp:start x="-93" y="-124"/>
                      <wp:lineTo x="-93" y="21650"/>
                      <wp:lineTo x="21634" y="21650"/>
                      <wp:lineTo x="21634" y="-124"/>
                      <wp:lineTo x="-93" y="-124"/>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4493" t="4966" r="15832" b="2224"/>
                          <a:stretch/>
                        </pic:blipFill>
                        <pic:spPr bwMode="auto">
                          <a:xfrm>
                            <a:off x="0" y="0"/>
                            <a:ext cx="4412615" cy="33070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4DF" w:rsidRPr="00913C9F">
              <w:rPr>
                <w:b/>
              </w:rPr>
              <w:t xml:space="preserve">Слайд </w:t>
            </w:r>
            <w:r w:rsidR="00BB04DF">
              <w:rPr>
                <w:b/>
              </w:rPr>
              <w:t>1</w:t>
            </w:r>
            <w:r w:rsidR="00B539EE">
              <w:rPr>
                <w:b/>
              </w:rPr>
              <w:t>8</w:t>
            </w:r>
            <w:r w:rsidR="00BB04DF" w:rsidRPr="00913C9F">
              <w:rPr>
                <w:b/>
              </w:rPr>
              <w:t xml:space="preserve"> –</w:t>
            </w:r>
            <w:r w:rsidR="00BB04DF" w:rsidRPr="00E83D4A">
              <w:rPr>
                <w:b/>
              </w:rPr>
              <w:t xml:space="preserve"> </w:t>
            </w:r>
            <w:r w:rsidR="00BB04DF">
              <w:rPr>
                <w:b/>
              </w:rPr>
              <w:t>Двойное и</w:t>
            </w:r>
            <w:r w:rsidR="00BB04DF" w:rsidRPr="00E83D4A">
              <w:rPr>
                <w:b/>
              </w:rPr>
              <w:t>нтерполирование</w:t>
            </w:r>
            <w:r w:rsidR="00BB04DF">
              <w:rPr>
                <w:b/>
              </w:rPr>
              <w:t xml:space="preserve"> сигнала и</w:t>
            </w:r>
            <w:r w:rsidR="00BB04DF" w:rsidRPr="00E83D4A">
              <w:rPr>
                <w:b/>
              </w:rPr>
              <w:t xml:space="preserve"> спектра</w:t>
            </w:r>
          </w:p>
          <w:p w:rsidR="00BB04DF" w:rsidRPr="00913C9F" w:rsidRDefault="00BB04DF" w:rsidP="00BB04DF">
            <w:pPr>
              <w:ind w:firstLine="567"/>
              <w:jc w:val="both"/>
              <w:rPr>
                <w:b/>
              </w:rPr>
            </w:pPr>
          </w:p>
        </w:tc>
        <w:tc>
          <w:tcPr>
            <w:tcW w:w="4395" w:type="dxa"/>
            <w:gridSpan w:val="2"/>
          </w:tcPr>
          <w:p w:rsidR="00CD6216" w:rsidRPr="0051389F" w:rsidRDefault="00CD6216" w:rsidP="00CD6216">
            <w:pPr>
              <w:jc w:val="both"/>
              <w:rPr>
                <w:b/>
                <w:color w:val="FF0000"/>
              </w:rPr>
            </w:pPr>
            <w:r>
              <w:rPr>
                <w:b/>
              </w:rPr>
              <w:t xml:space="preserve">Для чего слайд - </w:t>
            </w:r>
            <w:r w:rsidRPr="0051389F">
              <w:rPr>
                <w:b/>
                <w:color w:val="FF0000"/>
              </w:rPr>
              <w:t>метод экстраполировани</w:t>
            </w:r>
            <w:r>
              <w:rPr>
                <w:b/>
                <w:color w:val="FF0000"/>
              </w:rPr>
              <w:t>е</w:t>
            </w:r>
            <w:r w:rsidRPr="0051389F">
              <w:rPr>
                <w:b/>
                <w:color w:val="FF0000"/>
              </w:rPr>
              <w:t xml:space="preserve"> сигнала</w:t>
            </w:r>
            <w:r>
              <w:rPr>
                <w:b/>
                <w:color w:val="FF0000"/>
              </w:rPr>
              <w:t>,</w:t>
            </w:r>
            <w:r w:rsidRPr="0051389F">
              <w:rPr>
                <w:b/>
                <w:color w:val="FF0000"/>
              </w:rPr>
              <w:t xml:space="preserve"> </w:t>
            </w:r>
          </w:p>
          <w:p w:rsidR="00CD6216" w:rsidRDefault="00CD6216" w:rsidP="00CD6216">
            <w:pPr>
              <w:jc w:val="both"/>
              <w:rPr>
                <w:b/>
              </w:rPr>
            </w:pPr>
            <w:r w:rsidRPr="0051389F">
              <w:rPr>
                <w:b/>
                <w:color w:val="FF0000"/>
              </w:rPr>
              <w:t>добавл</w:t>
            </w:r>
            <w:r>
              <w:rPr>
                <w:b/>
                <w:color w:val="FF0000"/>
              </w:rPr>
              <w:t>яет</w:t>
            </w:r>
            <w:r w:rsidRPr="0051389F">
              <w:rPr>
                <w:b/>
                <w:color w:val="FF0000"/>
              </w:rPr>
              <w:t xml:space="preserve"> нулевы</w:t>
            </w:r>
            <w:r>
              <w:rPr>
                <w:b/>
                <w:color w:val="FF0000"/>
              </w:rPr>
              <w:t>е</w:t>
            </w:r>
            <w:r w:rsidRPr="0051389F">
              <w:rPr>
                <w:b/>
                <w:color w:val="FF0000"/>
              </w:rPr>
              <w:t xml:space="preserve"> отчет</w:t>
            </w:r>
            <w:r>
              <w:rPr>
                <w:b/>
                <w:color w:val="FF0000"/>
              </w:rPr>
              <w:t>ы</w:t>
            </w:r>
            <w:r w:rsidRPr="0051389F">
              <w:rPr>
                <w:b/>
                <w:color w:val="FF0000"/>
              </w:rPr>
              <w:t xml:space="preserve"> в сигнал</w:t>
            </w:r>
            <w:r>
              <w:rPr>
                <w:b/>
                <w:color w:val="FF0000"/>
              </w:rPr>
              <w:t xml:space="preserve">, </w:t>
            </w:r>
          </w:p>
          <w:p w:rsidR="00CD6216" w:rsidRPr="00AE044C" w:rsidRDefault="00CD6216" w:rsidP="00CD6216">
            <w:pPr>
              <w:rPr>
                <w:b/>
                <w:color w:val="FF0000"/>
              </w:rPr>
            </w:pPr>
            <w:r>
              <w:rPr>
                <w:b/>
                <w:color w:val="FF0000"/>
              </w:rPr>
              <w:t xml:space="preserve">Далее </w:t>
            </w:r>
            <w:r w:rsidRPr="00AE044C">
              <w:rPr>
                <w:b/>
                <w:color w:val="FF0000"/>
              </w:rPr>
              <w:t>интерполир</w:t>
            </w:r>
            <w:r>
              <w:rPr>
                <w:b/>
                <w:color w:val="FF0000"/>
              </w:rPr>
              <w:t>уем</w:t>
            </w:r>
            <w:r w:rsidRPr="00AE044C">
              <w:rPr>
                <w:b/>
                <w:color w:val="FF0000"/>
              </w:rPr>
              <w:t xml:space="preserve"> спектр, чтобы найти значение между известными частотами.</w:t>
            </w:r>
            <w:r>
              <w:rPr>
                <w:b/>
                <w:color w:val="FF0000"/>
              </w:rPr>
              <w:t xml:space="preserve"> Данный метод считается новым</w:t>
            </w:r>
            <w:r w:rsidR="001F5FDB">
              <w:rPr>
                <w:b/>
                <w:color w:val="FF0000"/>
              </w:rPr>
              <w:t>…</w:t>
            </w:r>
          </w:p>
          <w:p w:rsidR="00CD6216" w:rsidRDefault="00CD6216" w:rsidP="00BB04DF">
            <w:pPr>
              <w:jc w:val="both"/>
              <w:rPr>
                <w:b/>
              </w:rPr>
            </w:pPr>
          </w:p>
          <w:p w:rsidR="00BB04DF" w:rsidRPr="00C712E8" w:rsidRDefault="00651718" w:rsidP="00BB04DF">
            <w:pPr>
              <w:jc w:val="both"/>
              <w:rPr>
                <w:b/>
              </w:rPr>
            </w:pPr>
            <w:r w:rsidRPr="00C712E8">
              <w:rPr>
                <w:b/>
              </w:rPr>
              <w:t>Двойное интерполирование сигнала и спектра</w:t>
            </w:r>
            <w:r w:rsidR="00BB04DF" w:rsidRPr="00C712E8">
              <w:rPr>
                <w:b/>
              </w:rPr>
              <w:t>:</w:t>
            </w:r>
          </w:p>
          <w:p w:rsidR="00BB04DF" w:rsidRDefault="00BB04DF" w:rsidP="0040063C">
            <w:pPr>
              <w:pStyle w:val="af"/>
              <w:numPr>
                <w:ilvl w:val="0"/>
                <w:numId w:val="23"/>
              </w:numPr>
              <w:tabs>
                <w:tab w:val="left" w:pos="173"/>
                <w:tab w:val="left" w:pos="420"/>
              </w:tabs>
              <w:ind w:left="0" w:firstLine="22"/>
              <w:jc w:val="both"/>
            </w:pPr>
            <w:r>
              <w:t xml:space="preserve">Сигнал с частотой </w:t>
            </w:r>
            <m:oMath>
              <m:r>
                <w:rPr>
                  <w:rFonts w:ascii="Cambria Math" w:hAnsi="Cambria Math"/>
                </w:rPr>
                <m:t>f=5.2</m:t>
              </m:r>
            </m:oMath>
            <w:r>
              <w:t>.</w:t>
            </w:r>
          </w:p>
          <w:p w:rsidR="00BB04DF" w:rsidRDefault="00BB04DF" w:rsidP="0040063C">
            <w:pPr>
              <w:pStyle w:val="af"/>
              <w:numPr>
                <w:ilvl w:val="0"/>
                <w:numId w:val="23"/>
              </w:numPr>
              <w:tabs>
                <w:tab w:val="left" w:pos="173"/>
                <w:tab w:val="left" w:pos="420"/>
              </w:tabs>
              <w:ind w:left="0" w:firstLine="22"/>
              <w:jc w:val="both"/>
            </w:pPr>
            <w:r>
              <w:t>Сглаженный спектр сигнала без боковых лепестков.</w:t>
            </w:r>
          </w:p>
          <w:p w:rsidR="00BB04DF" w:rsidRDefault="00BB04DF" w:rsidP="0040063C">
            <w:pPr>
              <w:pStyle w:val="af"/>
              <w:numPr>
                <w:ilvl w:val="0"/>
                <w:numId w:val="23"/>
              </w:numPr>
              <w:tabs>
                <w:tab w:val="left" w:pos="173"/>
                <w:tab w:val="left" w:pos="420"/>
              </w:tabs>
              <w:ind w:left="0" w:firstLine="22"/>
              <w:jc w:val="both"/>
            </w:pPr>
            <w:r>
              <w:t>Экстраполированный сигнал с добавленными нулевыми частотами (</w:t>
            </w:r>
            <m:oMath>
              <m:sSub>
                <m:sSubPr>
                  <m:ctrlPr>
                    <w:rPr>
                      <w:rFonts w:ascii="Cambria Math" w:hAnsi="Cambria Math"/>
                      <w:i/>
                    </w:rPr>
                  </m:ctrlPr>
                </m:sSubPr>
                <m:e>
                  <m:r>
                    <w:rPr>
                      <w:rFonts w:ascii="Cambria Math" w:hAnsi="Cambria Math"/>
                    </w:rPr>
                    <m:t>k</m:t>
                  </m:r>
                </m:e>
                <m:sub>
                  <m:r>
                    <w:rPr>
                      <w:rFonts w:ascii="Cambria Math" w:hAnsi="Cambria Math"/>
                    </w:rPr>
                    <m:t>i1</m:t>
                  </m:r>
                </m:sub>
              </m:sSub>
              <m:r>
                <w:rPr>
                  <w:rFonts w:ascii="Cambria Math" w:hAnsi="Cambria Math"/>
                </w:rPr>
                <m:t>=4</m:t>
              </m:r>
            </m:oMath>
            <w:r>
              <w:t>).</w:t>
            </w:r>
          </w:p>
          <w:p w:rsidR="00193E95" w:rsidRPr="0048440A" w:rsidRDefault="00D52AA9" w:rsidP="0040063C">
            <w:pPr>
              <w:pStyle w:val="af"/>
              <w:tabs>
                <w:tab w:val="left" w:pos="173"/>
                <w:tab w:val="left" w:pos="420"/>
              </w:tabs>
              <w:ind w:left="0" w:firstLine="22"/>
              <w:jc w:val="both"/>
              <w:rPr>
                <w:b/>
                <w:color w:val="FF0000"/>
              </w:rPr>
            </w:pPr>
            <m:oMath>
              <m:sSub>
                <m:sSubPr>
                  <m:ctrlPr>
                    <w:rPr>
                      <w:rFonts w:ascii="Cambria Math" w:hAnsi="Cambria Math"/>
                      <w:b/>
                      <w:i/>
                      <w:color w:val="FF0000"/>
                    </w:rPr>
                  </m:ctrlPr>
                </m:sSubPr>
                <m:e>
                  <m:r>
                    <m:rPr>
                      <m:sty m:val="bi"/>
                    </m:rPr>
                    <w:rPr>
                      <w:rFonts w:ascii="Cambria Math" w:hAnsi="Cambria Math"/>
                      <w:color w:val="FF0000"/>
                    </w:rPr>
                    <m:t>k</m:t>
                  </m:r>
                </m:e>
                <m:sub>
                  <m:r>
                    <m:rPr>
                      <m:sty m:val="bi"/>
                    </m:rPr>
                    <w:rPr>
                      <w:rFonts w:ascii="Cambria Math" w:hAnsi="Cambria Math"/>
                      <w:color w:val="FF0000"/>
                    </w:rPr>
                    <m:t>i</m:t>
                  </m:r>
                  <m:r>
                    <m:rPr>
                      <m:sty m:val="bi"/>
                    </m:rPr>
                    <w:rPr>
                      <w:rFonts w:ascii="Cambria Math" w:hAnsi="Cambria Math"/>
                      <w:color w:val="FF0000"/>
                    </w:rPr>
                    <m:t>1</m:t>
                  </m:r>
                </m:sub>
              </m:sSub>
            </m:oMath>
            <w:r w:rsidR="00193E95" w:rsidRPr="0048440A">
              <w:rPr>
                <w:b/>
                <w:color w:val="FF0000"/>
              </w:rPr>
              <w:t xml:space="preserve">, </w:t>
            </w:r>
            <m:oMath>
              <m:sSub>
                <m:sSubPr>
                  <m:ctrlPr>
                    <w:rPr>
                      <w:rFonts w:ascii="Cambria Math" w:hAnsi="Cambria Math"/>
                      <w:b/>
                      <w:i/>
                      <w:color w:val="FF0000"/>
                    </w:rPr>
                  </m:ctrlPr>
                </m:sSubPr>
                <m:e>
                  <m:r>
                    <m:rPr>
                      <m:sty m:val="bi"/>
                    </m:rPr>
                    <w:rPr>
                      <w:rFonts w:ascii="Cambria Math" w:hAnsi="Cambria Math"/>
                      <w:color w:val="FF0000"/>
                    </w:rPr>
                    <m:t>k</m:t>
                  </m:r>
                </m:e>
                <m:sub>
                  <m:r>
                    <m:rPr>
                      <m:sty m:val="bi"/>
                    </m:rPr>
                    <w:rPr>
                      <w:rFonts w:ascii="Cambria Math" w:hAnsi="Cambria Math"/>
                      <w:color w:val="FF0000"/>
                    </w:rPr>
                    <m:t>i</m:t>
                  </m:r>
                  <m:r>
                    <m:rPr>
                      <m:sty m:val="bi"/>
                    </m:rPr>
                    <w:rPr>
                      <w:rFonts w:ascii="Cambria Math" w:hAnsi="Cambria Math"/>
                      <w:color w:val="FF0000"/>
                    </w:rPr>
                    <m:t>2</m:t>
                  </m:r>
                </m:sub>
              </m:sSub>
            </m:oMath>
            <w:r w:rsidR="00010F67" w:rsidRPr="0048440A">
              <w:rPr>
                <w:b/>
                <w:color w:val="FF0000"/>
              </w:rPr>
              <w:t xml:space="preserve"> </w:t>
            </w:r>
            <w:r w:rsidR="00193E95" w:rsidRPr="0048440A">
              <w:rPr>
                <w:b/>
                <w:color w:val="FF0000"/>
              </w:rPr>
              <w:t>–</w:t>
            </w:r>
            <w:r w:rsidR="00FE1C2F">
              <w:rPr>
                <w:b/>
                <w:color w:val="FF0000"/>
              </w:rPr>
              <w:t xml:space="preserve"> это </w:t>
            </w:r>
            <w:proofErr w:type="spellStart"/>
            <w:r w:rsidR="00FD56B1">
              <w:rPr>
                <w:b/>
                <w:color w:val="FF0000"/>
              </w:rPr>
              <w:t>коэф.интер</w:t>
            </w:r>
            <w:proofErr w:type="spellEnd"/>
            <w:r w:rsidR="00FD56B1">
              <w:rPr>
                <w:b/>
                <w:color w:val="FF0000"/>
              </w:rPr>
              <w:t>-я</w:t>
            </w:r>
          </w:p>
          <w:p w:rsidR="00BB04DF" w:rsidRDefault="00BB04DF" w:rsidP="0040063C">
            <w:pPr>
              <w:pStyle w:val="af"/>
              <w:numPr>
                <w:ilvl w:val="0"/>
                <w:numId w:val="23"/>
              </w:numPr>
              <w:tabs>
                <w:tab w:val="left" w:pos="173"/>
                <w:tab w:val="left" w:pos="420"/>
              </w:tabs>
              <w:ind w:left="0" w:firstLine="22"/>
              <w:jc w:val="both"/>
            </w:pPr>
            <w:r>
              <w:t xml:space="preserve">Спектр </w:t>
            </w:r>
            <w:r w:rsidRPr="00BB04DF">
              <w:t>с двойной интерполяцией</w:t>
            </w:r>
            <w:r w:rsidR="00882576">
              <w:t xml:space="preserve"> (</w:t>
            </w:r>
            <m:oMath>
              <m:sSub>
                <m:sSubPr>
                  <m:ctrlPr>
                    <w:rPr>
                      <w:rFonts w:ascii="Cambria Math" w:hAnsi="Cambria Math"/>
                      <w:i/>
                    </w:rPr>
                  </m:ctrlPr>
                </m:sSubPr>
                <m:e>
                  <m:r>
                    <w:rPr>
                      <w:rFonts w:ascii="Cambria Math" w:hAnsi="Cambria Math"/>
                    </w:rPr>
                    <m:t>k</m:t>
                  </m:r>
                </m:e>
                <m:sub>
                  <m:r>
                    <w:rPr>
                      <w:rFonts w:ascii="Cambria Math" w:hAnsi="Cambria Math"/>
                    </w:rPr>
                    <m:t>i1</m:t>
                  </m:r>
                </m:sub>
              </m:sSub>
              <m:r>
                <w:rPr>
                  <w:rFonts w:ascii="Cambria Math" w:hAnsi="Cambria Math"/>
                </w:rPr>
                <m:t>=4</m:t>
              </m:r>
            </m:oMath>
            <w:r w:rsidR="00882576">
              <w:t>)</w:t>
            </w:r>
            <w:r>
              <w:t xml:space="preserve"> сигнала с боковыми лепестками.</w:t>
            </w:r>
          </w:p>
          <w:p w:rsidR="00D4661F" w:rsidRDefault="00D4661F" w:rsidP="00BB04DF">
            <w:pPr>
              <w:jc w:val="both"/>
            </w:pPr>
          </w:p>
          <w:p w:rsidR="005137E4" w:rsidRPr="004D31FC" w:rsidRDefault="004D31FC" w:rsidP="00BB04DF">
            <w:pPr>
              <w:jc w:val="both"/>
              <w:rPr>
                <w:b/>
                <w:color w:val="FF0000"/>
              </w:rPr>
            </w:pPr>
            <w:r w:rsidRPr="004D31FC">
              <w:rPr>
                <w:b/>
                <w:color w:val="FF0000"/>
              </w:rPr>
              <w:t>Э</w:t>
            </w:r>
            <w:r w:rsidR="00FC60D0" w:rsidRPr="004D31FC">
              <w:rPr>
                <w:b/>
                <w:color w:val="FF0000"/>
              </w:rPr>
              <w:t>кстраполирование</w:t>
            </w:r>
            <w:r w:rsidRPr="004D31FC">
              <w:rPr>
                <w:b/>
                <w:color w:val="FF0000"/>
              </w:rPr>
              <w:t xml:space="preserve"> </w:t>
            </w:r>
            <w:r w:rsidR="00DB1D91">
              <w:rPr>
                <w:b/>
                <w:color w:val="FF0000"/>
              </w:rPr>
              <w:t>–</w:t>
            </w:r>
            <w:r w:rsidRPr="004D31FC">
              <w:rPr>
                <w:b/>
                <w:color w:val="FF0000"/>
              </w:rPr>
              <w:t xml:space="preserve"> </w:t>
            </w:r>
            <w:r w:rsidR="00DB1D91">
              <w:rPr>
                <w:b/>
                <w:color w:val="FF0000"/>
              </w:rPr>
              <w:t>точность дисперсий результатов</w:t>
            </w:r>
          </w:p>
          <w:p w:rsidR="00D4661F" w:rsidRPr="00C7613F" w:rsidRDefault="00D4661F" w:rsidP="00F33C11">
            <w:pPr>
              <w:jc w:val="both"/>
            </w:pPr>
          </w:p>
        </w:tc>
      </w:tr>
      <w:tr w:rsidR="001665CC" w:rsidRPr="00BF1236" w:rsidTr="00867C1A">
        <w:tc>
          <w:tcPr>
            <w:tcW w:w="7088" w:type="dxa"/>
          </w:tcPr>
          <w:p w:rsidR="001665CC" w:rsidRDefault="0042445F" w:rsidP="001665CC">
            <w:pPr>
              <w:ind w:firstLine="567"/>
              <w:jc w:val="both"/>
              <w:rPr>
                <w:b/>
              </w:rPr>
            </w:pPr>
            <w:r>
              <w:rPr>
                <w:noProof/>
              </w:rPr>
              <w:drawing>
                <wp:anchor distT="0" distB="0" distL="114300" distR="114300" simplePos="0" relativeHeight="251680256" behindDoc="1" locked="0" layoutInCell="1" allowOverlap="1">
                  <wp:simplePos x="0" y="0"/>
                  <wp:positionH relativeFrom="column">
                    <wp:posOffset>-1905</wp:posOffset>
                  </wp:positionH>
                  <wp:positionV relativeFrom="paragraph">
                    <wp:posOffset>176530</wp:posOffset>
                  </wp:positionV>
                  <wp:extent cx="4361815" cy="3322320"/>
                  <wp:effectExtent l="0" t="0" r="635" b="0"/>
                  <wp:wrapTight wrapText="bothSides">
                    <wp:wrapPolygon edited="0">
                      <wp:start x="0" y="0"/>
                      <wp:lineTo x="0" y="21427"/>
                      <wp:lineTo x="21509" y="21427"/>
                      <wp:lineTo x="21509"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843" t="4966" r="14959"/>
                          <a:stretch/>
                        </pic:blipFill>
                        <pic:spPr bwMode="auto">
                          <a:xfrm>
                            <a:off x="0" y="0"/>
                            <a:ext cx="4361815" cy="332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5CC" w:rsidRPr="00913C9F">
              <w:rPr>
                <w:b/>
              </w:rPr>
              <w:t xml:space="preserve">Слайд </w:t>
            </w:r>
            <w:r w:rsidR="00D4661F">
              <w:rPr>
                <w:b/>
              </w:rPr>
              <w:t>19</w:t>
            </w:r>
            <w:r w:rsidR="001665CC" w:rsidRPr="00913C9F">
              <w:rPr>
                <w:b/>
              </w:rPr>
              <w:t xml:space="preserve"> –</w:t>
            </w:r>
            <w:r w:rsidR="001665CC">
              <w:rPr>
                <w:b/>
              </w:rPr>
              <w:t xml:space="preserve"> Алгоритм поиска гармоник</w:t>
            </w:r>
          </w:p>
          <w:p w:rsidR="00D94C79" w:rsidRPr="00D94C79" w:rsidRDefault="00D94C79" w:rsidP="00F826BE">
            <w:pPr>
              <w:jc w:val="both"/>
            </w:pPr>
          </w:p>
        </w:tc>
        <w:tc>
          <w:tcPr>
            <w:tcW w:w="4395" w:type="dxa"/>
            <w:gridSpan w:val="2"/>
          </w:tcPr>
          <w:p w:rsidR="00D727D0" w:rsidRDefault="00D94C79" w:rsidP="00BB04DF">
            <w:pPr>
              <w:jc w:val="both"/>
              <w:rPr>
                <w:color w:val="FF0000"/>
              </w:rPr>
            </w:pPr>
            <w:r w:rsidRPr="0021748F">
              <w:rPr>
                <w:b/>
                <w:color w:val="FF0000"/>
              </w:rPr>
              <w:t xml:space="preserve">В результате анализа был предложен метод нахождения параметров всех гармоник </w:t>
            </w:r>
            <w:proofErr w:type="spellStart"/>
            <w:r w:rsidRPr="0021748F">
              <w:rPr>
                <w:b/>
                <w:color w:val="FF0000"/>
              </w:rPr>
              <w:t>многотонального</w:t>
            </w:r>
            <w:proofErr w:type="spellEnd"/>
            <w:r w:rsidRPr="0021748F">
              <w:rPr>
                <w:b/>
                <w:color w:val="FF0000"/>
              </w:rPr>
              <w:t xml:space="preserve"> сигнала в соответствии с моделью сигнала</w:t>
            </w:r>
            <w:r w:rsidRPr="0021748F">
              <w:rPr>
                <w:color w:val="FF0000"/>
              </w:rPr>
              <w:t xml:space="preserve"> </w:t>
            </w:r>
          </w:p>
          <w:p w:rsidR="00D94C79" w:rsidRPr="007E21CF" w:rsidRDefault="00D94C79" w:rsidP="00BB04DF">
            <w:pPr>
              <w:jc w:val="both"/>
              <w:rPr>
                <w:b/>
                <w:color w:val="FF0000"/>
              </w:rPr>
            </w:pPr>
            <w:r w:rsidRPr="007E21CF">
              <w:rPr>
                <w:b/>
                <w:color w:val="FF0000"/>
              </w:rPr>
              <w:t>На основании алгоритма зарегистрирована программа для расчета гармоник и интергармоник тока и напряжения электрической сети прямым корреляционным методом с использованием быстрых алгоритмов обработки сигналов.</w:t>
            </w:r>
          </w:p>
          <w:p w:rsidR="00C05B34" w:rsidRPr="00CD3ADC" w:rsidRDefault="00C05B34" w:rsidP="00C05B34">
            <w:pPr>
              <w:jc w:val="both"/>
              <w:rPr>
                <w:b/>
                <w:color w:val="FF0000"/>
              </w:rPr>
            </w:pPr>
            <w:r w:rsidRPr="00CD3ADC">
              <w:rPr>
                <w:b/>
                <w:color w:val="FF0000"/>
              </w:rPr>
              <w:t xml:space="preserve">Основные три части программы </w:t>
            </w:r>
            <w:r w:rsidR="005015EE" w:rsidRPr="00CD3ADC">
              <w:rPr>
                <w:b/>
                <w:color w:val="FF0000"/>
              </w:rPr>
              <w:t>–</w:t>
            </w:r>
            <w:r w:rsidRPr="00CD3ADC">
              <w:rPr>
                <w:b/>
                <w:color w:val="FF0000"/>
              </w:rPr>
              <w:t xml:space="preserve"> это блок поиска гармоник, блок оценки параметров гармоник и блок моделирования алгоритмов поиска и оценки параметров.</w:t>
            </w:r>
          </w:p>
          <w:p w:rsidR="00C05B34" w:rsidRDefault="00C05B34" w:rsidP="00C05B34">
            <w:pPr>
              <w:jc w:val="both"/>
            </w:pPr>
            <w:r>
              <w:t>Блок поиска гармоник находит частоты гармоник исходя из заданных коэффициентов определяющих минимальные уровень гармоник и расстояние между гармониками. Эти коэффициенты могут определяться в процессе моделирования.</w:t>
            </w:r>
          </w:p>
          <w:p w:rsidR="00C05B34" w:rsidRDefault="00C05B34" w:rsidP="00C05B34">
            <w:pPr>
              <w:jc w:val="both"/>
            </w:pPr>
            <w:r>
              <w:t xml:space="preserve">Блок оценки параметров используют </w:t>
            </w:r>
            <w:r>
              <w:lastRenderedPageBreak/>
              <w:t>алгоритмы, описанные во второй и третьей главах.</w:t>
            </w:r>
          </w:p>
          <w:p w:rsidR="001665CC" w:rsidRPr="00F826BE" w:rsidRDefault="00F826BE" w:rsidP="00BB04DF">
            <w:pPr>
              <w:jc w:val="both"/>
            </w:pPr>
            <w:r w:rsidRPr="00F826BE">
              <w:t>Пре</w:t>
            </w:r>
            <w:r>
              <w:t>дложенная программа была проверена на данных измерений сигналов в электрических сетях, полученных другими исследователями и показала свою работоспособность.</w:t>
            </w:r>
          </w:p>
        </w:tc>
      </w:tr>
      <w:tr w:rsidR="00BB04DF" w:rsidRPr="00BF1236" w:rsidTr="00867C1A">
        <w:tc>
          <w:tcPr>
            <w:tcW w:w="7088" w:type="dxa"/>
          </w:tcPr>
          <w:p w:rsidR="00BB04DF" w:rsidRDefault="00734CED" w:rsidP="00891E23">
            <w:pPr>
              <w:ind w:firstLine="567"/>
              <w:jc w:val="both"/>
              <w:rPr>
                <w:b/>
              </w:rPr>
            </w:pPr>
            <w:r>
              <w:rPr>
                <w:noProof/>
              </w:rPr>
              <w:lastRenderedPageBreak/>
              <w:drawing>
                <wp:anchor distT="0" distB="0" distL="114300" distR="114300" simplePos="0" relativeHeight="251681280" behindDoc="1" locked="0" layoutInCell="1" allowOverlap="1" wp14:anchorId="2955BF11" wp14:editId="598FA739">
                  <wp:simplePos x="0" y="0"/>
                  <wp:positionH relativeFrom="column">
                    <wp:posOffset>26670</wp:posOffset>
                  </wp:positionH>
                  <wp:positionV relativeFrom="paragraph">
                    <wp:posOffset>240665</wp:posOffset>
                  </wp:positionV>
                  <wp:extent cx="4109085" cy="3093720"/>
                  <wp:effectExtent l="19050" t="19050" r="24765" b="11430"/>
                  <wp:wrapTight wrapText="bothSides">
                    <wp:wrapPolygon edited="0">
                      <wp:start x="-100" y="-133"/>
                      <wp:lineTo x="-100" y="21547"/>
                      <wp:lineTo x="21630" y="21547"/>
                      <wp:lineTo x="21630" y="-133"/>
                      <wp:lineTo x="-100" y="-133"/>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3969" t="5587" r="15483"/>
                          <a:stretch/>
                        </pic:blipFill>
                        <pic:spPr bwMode="auto">
                          <a:xfrm>
                            <a:off x="0" y="0"/>
                            <a:ext cx="4109085" cy="30937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4DF" w:rsidRPr="00913C9F">
              <w:rPr>
                <w:b/>
              </w:rPr>
              <w:t xml:space="preserve">Слайд </w:t>
            </w:r>
            <w:r w:rsidR="00BB04DF">
              <w:rPr>
                <w:b/>
              </w:rPr>
              <w:t>2</w:t>
            </w:r>
            <w:r w:rsidR="00C8129F">
              <w:rPr>
                <w:b/>
              </w:rPr>
              <w:t>0</w:t>
            </w:r>
            <w:r w:rsidR="00BB04DF" w:rsidRPr="00913C9F">
              <w:rPr>
                <w:b/>
              </w:rPr>
              <w:t xml:space="preserve"> –</w:t>
            </w:r>
            <w:r w:rsidR="00BB04DF">
              <w:rPr>
                <w:b/>
              </w:rPr>
              <w:t xml:space="preserve"> </w:t>
            </w:r>
            <w:r w:rsidR="00BB04DF" w:rsidRPr="00FA2F9A">
              <w:rPr>
                <w:b/>
              </w:rPr>
              <w:t xml:space="preserve">Расчет гармоник и </w:t>
            </w:r>
            <w:proofErr w:type="spellStart"/>
            <w:r w:rsidR="00BB04DF" w:rsidRPr="00FA2F9A">
              <w:rPr>
                <w:b/>
              </w:rPr>
              <w:t>интергармоник</w:t>
            </w:r>
            <w:proofErr w:type="spellEnd"/>
            <w:r w:rsidR="00BB04DF">
              <w:rPr>
                <w:b/>
              </w:rPr>
              <w:t>.</w:t>
            </w:r>
          </w:p>
          <w:p w:rsidR="009F53E9" w:rsidRDefault="009F53E9" w:rsidP="00891E23">
            <w:pPr>
              <w:ind w:firstLine="567"/>
              <w:jc w:val="both"/>
              <w:rPr>
                <w:b/>
              </w:rPr>
            </w:pPr>
          </w:p>
          <w:p w:rsidR="00734CED" w:rsidRPr="00913C9F" w:rsidRDefault="00734CED" w:rsidP="00891E23">
            <w:pPr>
              <w:ind w:firstLine="567"/>
              <w:jc w:val="both"/>
              <w:rPr>
                <w:b/>
              </w:rPr>
            </w:pPr>
          </w:p>
        </w:tc>
        <w:tc>
          <w:tcPr>
            <w:tcW w:w="4395" w:type="dxa"/>
            <w:gridSpan w:val="2"/>
          </w:tcPr>
          <w:p w:rsidR="00BB04DF" w:rsidRPr="007A6D57" w:rsidRDefault="00BB04DF" w:rsidP="00C15434">
            <w:pPr>
              <w:rPr>
                <w:b/>
              </w:rPr>
            </w:pPr>
            <w:r w:rsidRPr="007A6D57">
              <w:rPr>
                <w:b/>
                <w:color w:val="FF0000"/>
              </w:rPr>
              <w:t>Свидетельство о государственной регистрации программы для ЭВМ</w:t>
            </w:r>
            <w:r w:rsidR="00C15434" w:rsidRPr="007A6D57">
              <w:rPr>
                <w:b/>
                <w:color w:val="FF0000"/>
              </w:rPr>
              <w:t xml:space="preserve"> и ф</w:t>
            </w:r>
            <w:r w:rsidRPr="007A6D57">
              <w:rPr>
                <w:b/>
                <w:color w:val="FF0000"/>
              </w:rPr>
              <w:t xml:space="preserve">ункционал </w:t>
            </w:r>
            <w:r w:rsidR="00C15434" w:rsidRPr="007A6D57">
              <w:rPr>
                <w:b/>
                <w:color w:val="FF0000"/>
              </w:rPr>
              <w:t>в зарегистрированной программе.</w:t>
            </w:r>
          </w:p>
        </w:tc>
      </w:tr>
      <w:tr w:rsidR="00634624" w:rsidRPr="00BF1236" w:rsidTr="00867C1A">
        <w:tc>
          <w:tcPr>
            <w:tcW w:w="7088" w:type="dxa"/>
          </w:tcPr>
          <w:p w:rsidR="00634624" w:rsidRDefault="00634624" w:rsidP="008826E0">
            <w:pPr>
              <w:ind w:firstLine="567"/>
              <w:jc w:val="both"/>
              <w:rPr>
                <w:b/>
              </w:rPr>
            </w:pPr>
            <w:r w:rsidRPr="00A243D4">
              <w:rPr>
                <w:b/>
              </w:rPr>
              <w:t>Слайд 2</w:t>
            </w:r>
            <w:r w:rsidR="00C8129F">
              <w:rPr>
                <w:b/>
              </w:rPr>
              <w:t>1</w:t>
            </w:r>
            <w:r w:rsidRPr="00A243D4">
              <w:rPr>
                <w:b/>
              </w:rPr>
              <w:t xml:space="preserve"> –</w:t>
            </w:r>
            <w:r>
              <w:rPr>
                <w:b/>
              </w:rPr>
              <w:t xml:space="preserve"> Метод нахождения параметров гармоник</w:t>
            </w:r>
            <w:r w:rsidR="008826E0">
              <w:rPr>
                <w:b/>
              </w:rPr>
              <w:t>.</w:t>
            </w:r>
          </w:p>
          <w:p w:rsidR="00C8129F" w:rsidRDefault="00C8129F" w:rsidP="008826E0">
            <w:pPr>
              <w:ind w:firstLine="567"/>
              <w:jc w:val="both"/>
              <w:rPr>
                <w:b/>
              </w:rPr>
            </w:pPr>
            <w:r>
              <w:rPr>
                <w:noProof/>
              </w:rPr>
              <w:drawing>
                <wp:anchor distT="0" distB="0" distL="114300" distR="114300" simplePos="0" relativeHeight="251665408" behindDoc="1" locked="0" layoutInCell="1" allowOverlap="1">
                  <wp:simplePos x="0" y="0"/>
                  <wp:positionH relativeFrom="column">
                    <wp:posOffset>-39370</wp:posOffset>
                  </wp:positionH>
                  <wp:positionV relativeFrom="paragraph">
                    <wp:posOffset>84455</wp:posOffset>
                  </wp:positionV>
                  <wp:extent cx="4053840" cy="3136265"/>
                  <wp:effectExtent l="19050" t="19050" r="22860" b="26035"/>
                  <wp:wrapTight wrapText="bothSides">
                    <wp:wrapPolygon edited="0">
                      <wp:start x="-102" y="-131"/>
                      <wp:lineTo x="-102" y="21648"/>
                      <wp:lineTo x="21620" y="21648"/>
                      <wp:lineTo x="21620" y="-131"/>
                      <wp:lineTo x="-102" y="-131"/>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4843" t="4656" r="15832"/>
                          <a:stretch/>
                        </pic:blipFill>
                        <pic:spPr bwMode="auto">
                          <a:xfrm>
                            <a:off x="0" y="0"/>
                            <a:ext cx="4053840" cy="31362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4624" w:rsidRPr="00224271" w:rsidRDefault="00634624" w:rsidP="00634624">
            <w:pPr>
              <w:jc w:val="both"/>
              <w:rPr>
                <w:b/>
                <w:noProof/>
              </w:rPr>
            </w:pPr>
          </w:p>
        </w:tc>
        <w:tc>
          <w:tcPr>
            <w:tcW w:w="4395" w:type="dxa"/>
            <w:gridSpan w:val="2"/>
          </w:tcPr>
          <w:p w:rsidR="00634624" w:rsidRPr="008B2374" w:rsidRDefault="000F2E58" w:rsidP="00BB04DF">
            <w:pPr>
              <w:rPr>
                <w:b/>
                <w:color w:val="FF0000"/>
              </w:rPr>
            </w:pPr>
            <w:r w:rsidRPr="008B2374">
              <w:rPr>
                <w:b/>
                <w:color w:val="FF0000"/>
              </w:rPr>
              <w:t>Методы,</w:t>
            </w:r>
            <w:r w:rsidR="00634624" w:rsidRPr="008B2374">
              <w:rPr>
                <w:b/>
                <w:color w:val="FF0000"/>
              </w:rPr>
              <w:t xml:space="preserve"> основанные на интерполировании смежных гармоник, позволяют достичь высокой точности. Однако они не позволяют достичь точ</w:t>
            </w:r>
            <w:r w:rsidRPr="008B2374">
              <w:rPr>
                <w:b/>
                <w:color w:val="FF0000"/>
              </w:rPr>
              <w:t>н</w:t>
            </w:r>
            <w:r w:rsidR="00634624" w:rsidRPr="008B2374">
              <w:rPr>
                <w:b/>
                <w:color w:val="FF0000"/>
              </w:rPr>
              <w:t>ости оптимальной</w:t>
            </w:r>
            <w:r w:rsidRPr="008B2374">
              <w:rPr>
                <w:b/>
                <w:color w:val="FF0000"/>
              </w:rPr>
              <w:t xml:space="preserve"> несмещенной оценки.</w:t>
            </w:r>
          </w:p>
          <w:p w:rsidR="000F2E58" w:rsidRPr="008B2374" w:rsidRDefault="000F2E58" w:rsidP="000F2E58">
            <w:pPr>
              <w:rPr>
                <w:b/>
                <w:color w:val="FF0000"/>
              </w:rPr>
            </w:pPr>
            <w:r w:rsidRPr="008B2374">
              <w:rPr>
                <w:b/>
                <w:color w:val="FF0000"/>
              </w:rPr>
              <w:t xml:space="preserve">Оценка параметров гармоник прямым корреляционным методом подразумевает вычисление корреляций сигнала с гармоническим сигналом различной частоты. Расстояние между частот эталонных гармоник и количество вычисляемых корреляций можно определить с помощью границы </w:t>
            </w:r>
            <w:proofErr w:type="spellStart"/>
            <w:r w:rsidRPr="008B2374">
              <w:rPr>
                <w:b/>
                <w:color w:val="FF0000"/>
              </w:rPr>
              <w:t>Крамера-Рао</w:t>
            </w:r>
            <w:proofErr w:type="spellEnd"/>
            <w:r w:rsidRPr="008B2374">
              <w:rPr>
                <w:b/>
                <w:color w:val="FF0000"/>
              </w:rPr>
              <w:t>.</w:t>
            </w:r>
          </w:p>
        </w:tc>
      </w:tr>
      <w:tr w:rsidR="007A3EE2" w:rsidRPr="00BF1236" w:rsidTr="00867C1A">
        <w:tc>
          <w:tcPr>
            <w:tcW w:w="7088" w:type="dxa"/>
          </w:tcPr>
          <w:p w:rsidR="007A3EE2" w:rsidRDefault="007A3EE2" w:rsidP="007A3EE2">
            <w:pPr>
              <w:ind w:firstLine="567"/>
              <w:jc w:val="both"/>
              <w:rPr>
                <w:b/>
              </w:rPr>
            </w:pPr>
            <w:r w:rsidRPr="00A243D4">
              <w:rPr>
                <w:b/>
              </w:rPr>
              <w:t>Слайд 2</w:t>
            </w:r>
            <w:r w:rsidR="00D13CA5">
              <w:rPr>
                <w:b/>
              </w:rPr>
              <w:t>2</w:t>
            </w:r>
            <w:r w:rsidRPr="00A243D4">
              <w:rPr>
                <w:b/>
              </w:rPr>
              <w:t xml:space="preserve"> –</w:t>
            </w:r>
            <w:r w:rsidR="00E87A3D">
              <w:rPr>
                <w:b/>
              </w:rPr>
              <w:t xml:space="preserve"> Использование корреляции</w:t>
            </w:r>
            <w:r w:rsidR="00C33533">
              <w:rPr>
                <w:b/>
              </w:rPr>
              <w:t>.</w:t>
            </w:r>
          </w:p>
          <w:p w:rsidR="00E87A3D" w:rsidRDefault="00EC22EE" w:rsidP="00E87A3D">
            <w:pPr>
              <w:jc w:val="both"/>
              <w:rPr>
                <w:b/>
              </w:rPr>
            </w:pPr>
            <w:r>
              <w:rPr>
                <w:noProof/>
              </w:rPr>
              <w:lastRenderedPageBreak/>
              <w:drawing>
                <wp:inline distT="0" distB="0" distL="0" distR="0" wp14:anchorId="38DFB264" wp14:editId="19932018">
                  <wp:extent cx="4229100" cy="3207858"/>
                  <wp:effectExtent l="19050" t="19050" r="19050" b="1206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44" t="5587" r="15133"/>
                          <a:stretch/>
                        </pic:blipFill>
                        <pic:spPr bwMode="auto">
                          <a:xfrm>
                            <a:off x="0" y="0"/>
                            <a:ext cx="4232928" cy="3210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87A3D" w:rsidRPr="00A243D4" w:rsidRDefault="00E87A3D" w:rsidP="007A3EE2">
            <w:pPr>
              <w:ind w:firstLine="567"/>
              <w:jc w:val="both"/>
              <w:rPr>
                <w:b/>
              </w:rPr>
            </w:pPr>
          </w:p>
        </w:tc>
        <w:tc>
          <w:tcPr>
            <w:tcW w:w="4395" w:type="dxa"/>
            <w:gridSpan w:val="2"/>
          </w:tcPr>
          <w:p w:rsidR="003D2208" w:rsidRPr="00CF515E" w:rsidRDefault="003D2208" w:rsidP="00BB04DF">
            <w:pPr>
              <w:rPr>
                <w:b/>
                <w:color w:val="FF0000"/>
              </w:rPr>
            </w:pPr>
            <w:r w:rsidRPr="00CF515E">
              <w:rPr>
                <w:b/>
                <w:color w:val="FF0000"/>
              </w:rPr>
              <w:lastRenderedPageBreak/>
              <w:t>Для чего слайд – рассмотрим подробно быстрые алгоритмы.</w:t>
            </w:r>
          </w:p>
          <w:p w:rsidR="007A3EE2" w:rsidRPr="00CF515E" w:rsidRDefault="00E87A3D" w:rsidP="00BB04DF">
            <w:pPr>
              <w:rPr>
                <w:b/>
                <w:color w:val="FF0000"/>
              </w:rPr>
            </w:pPr>
            <w:r w:rsidRPr="00CF515E">
              <w:rPr>
                <w:b/>
                <w:color w:val="FF0000"/>
              </w:rPr>
              <w:t xml:space="preserve">Для нахождения параметров промежуточных гармоник с помощью быстрых алгоритмов корреляции </w:t>
            </w:r>
            <w:r w:rsidRPr="00CF515E">
              <w:rPr>
                <w:b/>
                <w:color w:val="FF0000"/>
              </w:rPr>
              <w:lastRenderedPageBreak/>
              <w:t>используется формула (28).</w:t>
            </w:r>
          </w:p>
          <w:p w:rsidR="006C065F" w:rsidRDefault="00E87A3D" w:rsidP="003E49A6">
            <w:pPr>
              <w:rPr>
                <w:b/>
                <w:color w:val="FF0000"/>
              </w:rPr>
            </w:pPr>
            <w:r w:rsidRPr="008D2958">
              <w:rPr>
                <w:b/>
                <w:color w:val="FF0000"/>
              </w:rPr>
              <w:t>Из-за диапазона в частотах гармоник</w:t>
            </w:r>
            <w:r w:rsidR="006C065F" w:rsidRPr="008D2958">
              <w:rPr>
                <w:b/>
                <w:color w:val="FF0000"/>
              </w:rPr>
              <w:t xml:space="preserve"> ДПФ</w:t>
            </w:r>
            <w:r w:rsidRPr="008D2958">
              <w:rPr>
                <w:b/>
                <w:color w:val="FF0000"/>
              </w:rPr>
              <w:t xml:space="preserve"> </w:t>
            </w:r>
            <m:oMath>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max</m:t>
                  </m:r>
                </m:sub>
              </m:sSub>
            </m:oMath>
            <w:r w:rsidR="006C065F" w:rsidRPr="008D2958">
              <w:rPr>
                <w:b/>
                <w:color w:val="FF0000"/>
              </w:rPr>
              <w:t xml:space="preserve"> и </w:t>
            </w:r>
            <m:oMath>
              <m:sSubSup>
                <m:sSubSupPr>
                  <m:ctrlPr>
                    <w:rPr>
                      <w:rFonts w:ascii="Cambria Math" w:hAnsi="Cambria Math"/>
                      <w:b/>
                      <w:i/>
                      <w:color w:val="FF0000"/>
                    </w:rPr>
                  </m:ctrlPr>
                </m:sSubSupPr>
                <m:e>
                  <m:r>
                    <m:rPr>
                      <m:sty m:val="bi"/>
                    </m:rPr>
                    <w:rPr>
                      <w:rFonts w:ascii="Cambria Math" w:hAnsi="Cambria Math"/>
                      <w:color w:val="FF0000"/>
                    </w:rPr>
                    <m:t>f</m:t>
                  </m:r>
                </m:e>
                <m:sub>
                  <m:r>
                    <m:rPr>
                      <m:sty m:val="bi"/>
                    </m:rPr>
                    <w:rPr>
                      <w:rFonts w:ascii="Cambria Math" w:hAnsi="Cambria Math"/>
                      <w:color w:val="FF0000"/>
                    </w:rPr>
                    <m:t>max</m:t>
                  </m:r>
                </m:sub>
                <m:sup>
                  <m:r>
                    <m:rPr>
                      <m:sty m:val="bi"/>
                    </m:rPr>
                    <w:rPr>
                      <w:rFonts w:ascii="Cambria Math" w:hAnsi="Cambria Math"/>
                      <w:color w:val="FF0000"/>
                    </w:rPr>
                    <m:t>'</m:t>
                  </m:r>
                </m:sup>
              </m:sSubSup>
            </m:oMath>
            <w:r w:rsidR="006C065F" w:rsidRPr="008D2958">
              <w:rPr>
                <w:b/>
                <w:color w:val="FF0000"/>
              </w:rPr>
              <w:t xml:space="preserve">, мы получаем дополнительные </w:t>
            </w:r>
            <m:oMath>
              <m:sSub>
                <m:sSubPr>
                  <m:ctrlPr>
                    <w:rPr>
                      <w:rFonts w:ascii="Cambria Math" w:hAnsi="Cambria Math"/>
                      <w:b/>
                      <w:i/>
                      <w:color w:val="FF0000"/>
                    </w:rPr>
                  </m:ctrlPr>
                </m:sSubPr>
                <m:e>
                  <m:r>
                    <m:rPr>
                      <m:sty m:val="bi"/>
                    </m:rPr>
                    <w:rPr>
                      <w:rFonts w:ascii="Cambria Math" w:hAnsi="Cambria Math"/>
                      <w:color w:val="FF0000"/>
                    </w:rPr>
                    <m:t>A</m:t>
                  </m:r>
                </m:e>
                <m:sub>
                  <m:r>
                    <m:rPr>
                      <m:sty m:val="bi"/>
                    </m:rPr>
                    <w:rPr>
                      <w:rFonts w:ascii="Cambria Math" w:hAnsi="Cambria Math"/>
                      <w:color w:val="FF0000"/>
                    </w:rPr>
                    <m:t>j</m:t>
                  </m:r>
                </m:sub>
              </m:sSub>
            </m:oMath>
            <w:r w:rsidR="006C065F" w:rsidRPr="008D2958">
              <w:rPr>
                <w:b/>
                <w:color w:val="FF0000"/>
              </w:rPr>
              <w:t>, которые показаны на рисунке синей пунктирной линией со звездочками.</w:t>
            </w:r>
          </w:p>
          <w:p w:rsidR="009B18C1" w:rsidRDefault="009B18C1" w:rsidP="003E49A6">
            <w:pPr>
              <w:rPr>
                <w:b/>
                <w:color w:val="FF0000"/>
              </w:rPr>
            </w:pPr>
          </w:p>
          <w:p w:rsidR="009B18C1" w:rsidRDefault="00D52AA9" w:rsidP="009B18C1">
            <w:pPr>
              <w:rPr>
                <w:b/>
                <w:color w:val="FF0000"/>
              </w:rPr>
            </w:pPr>
            <m:oMath>
              <m:sSub>
                <m:sSubPr>
                  <m:ctrlPr>
                    <w:rPr>
                      <w:rFonts w:ascii="Cambria Math" w:hAnsi="Cambria Math"/>
                      <w:b/>
                      <w:i/>
                      <w:color w:val="FF0000"/>
                    </w:rPr>
                  </m:ctrlPr>
                </m:sSubPr>
                <m:e>
                  <m:r>
                    <m:rPr>
                      <m:sty m:val="bi"/>
                    </m:rPr>
                    <w:rPr>
                      <w:rFonts w:ascii="Cambria Math" w:hAnsi="Cambria Math"/>
                      <w:color w:val="FF0000"/>
                    </w:rPr>
                    <m:t>A</m:t>
                  </m:r>
                </m:e>
                <m:sub>
                  <m:r>
                    <m:rPr>
                      <m:sty m:val="bi"/>
                    </m:rPr>
                    <w:rPr>
                      <w:rFonts w:ascii="Cambria Math" w:hAnsi="Cambria Math"/>
                      <w:color w:val="FF0000"/>
                    </w:rPr>
                    <m:t>j</m:t>
                  </m:r>
                </m:sub>
              </m:sSub>
            </m:oMath>
            <w:r w:rsidR="009B18C1">
              <w:rPr>
                <w:b/>
                <w:color w:val="FF0000"/>
              </w:rPr>
              <w:t>- это</w:t>
            </w:r>
            <w:r w:rsidR="00C02FF5">
              <w:rPr>
                <w:b/>
                <w:color w:val="FF0000"/>
              </w:rPr>
              <w:t xml:space="preserve"> </w:t>
            </w:r>
            <w:r w:rsidR="00740584" w:rsidRPr="00B52F19">
              <w:rPr>
                <w:b/>
                <w:color w:val="FF0000"/>
              </w:rPr>
              <w:t>амплитуда гармоники исходного сигнала.</w:t>
            </w: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Pr="008D2958" w:rsidRDefault="00506255" w:rsidP="009B18C1">
            <w:pPr>
              <w:rPr>
                <w:b/>
              </w:rPr>
            </w:pPr>
          </w:p>
        </w:tc>
      </w:tr>
      <w:tr w:rsidR="00BD1DAA" w:rsidRPr="00BF1236" w:rsidTr="00867C1A">
        <w:tc>
          <w:tcPr>
            <w:tcW w:w="7088" w:type="dxa"/>
          </w:tcPr>
          <w:p w:rsidR="00BD1DAA" w:rsidRDefault="00BD1DAA" w:rsidP="00BD1DAA">
            <w:pPr>
              <w:ind w:firstLine="567"/>
              <w:jc w:val="both"/>
              <w:rPr>
                <w:b/>
              </w:rPr>
            </w:pPr>
            <w:r w:rsidRPr="00A243D4">
              <w:rPr>
                <w:b/>
              </w:rPr>
              <w:lastRenderedPageBreak/>
              <w:t>Слайд 2</w:t>
            </w:r>
            <w:r w:rsidR="00D13CA5">
              <w:rPr>
                <w:b/>
              </w:rPr>
              <w:t>3</w:t>
            </w:r>
            <w:r w:rsidRPr="00A243D4">
              <w:rPr>
                <w:b/>
              </w:rPr>
              <w:t xml:space="preserve"> –</w:t>
            </w:r>
            <w:r>
              <w:rPr>
                <w:b/>
              </w:rPr>
              <w:t xml:space="preserve"> </w:t>
            </w:r>
            <w:proofErr w:type="spellStart"/>
            <w:r w:rsidRPr="00E24F31">
              <w:rPr>
                <w:b/>
              </w:rPr>
              <w:t>Pruned</w:t>
            </w:r>
            <w:proofErr w:type="spellEnd"/>
            <w:r w:rsidRPr="00E24F31">
              <w:rPr>
                <w:b/>
              </w:rPr>
              <w:t xml:space="preserve"> FFT</w:t>
            </w:r>
          </w:p>
          <w:p w:rsidR="00BD1DAA" w:rsidRPr="00A243D4" w:rsidRDefault="00506255" w:rsidP="00BD1DAA">
            <w:pPr>
              <w:jc w:val="both"/>
              <w:rPr>
                <w:b/>
              </w:rPr>
            </w:pPr>
            <w:r>
              <w:rPr>
                <w:noProof/>
              </w:rPr>
              <w:drawing>
                <wp:inline distT="0" distB="0" distL="0" distR="0" wp14:anchorId="17070DE3" wp14:editId="6C9C8E34">
                  <wp:extent cx="4340843" cy="3177540"/>
                  <wp:effectExtent l="19050" t="19050" r="22225" b="228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669" t="6208" r="14958" b="2225"/>
                          <a:stretch/>
                        </pic:blipFill>
                        <pic:spPr bwMode="auto">
                          <a:xfrm>
                            <a:off x="0" y="0"/>
                            <a:ext cx="4351450" cy="3185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395" w:type="dxa"/>
            <w:gridSpan w:val="2"/>
          </w:tcPr>
          <w:p w:rsidR="00186C09" w:rsidRPr="00132F38" w:rsidRDefault="005C54A6" w:rsidP="00186C09">
            <w:pPr>
              <w:rPr>
                <w:b/>
                <w:color w:val="FF0000"/>
              </w:rPr>
            </w:pPr>
            <w:r w:rsidRPr="00132F38">
              <w:rPr>
                <w:b/>
                <w:color w:val="FF0000"/>
              </w:rPr>
              <w:t xml:space="preserve">Для чего слайд </w:t>
            </w:r>
            <w:r w:rsidR="00186C09" w:rsidRPr="00132F38">
              <w:rPr>
                <w:b/>
                <w:color w:val="FF0000"/>
              </w:rPr>
              <w:t>–</w:t>
            </w:r>
            <w:r w:rsidRPr="00132F38">
              <w:rPr>
                <w:b/>
                <w:color w:val="FF0000"/>
              </w:rPr>
              <w:t xml:space="preserve"> </w:t>
            </w:r>
            <w:r w:rsidR="00186C09" w:rsidRPr="00132F38">
              <w:rPr>
                <w:b/>
                <w:color w:val="FF0000"/>
              </w:rPr>
              <w:t xml:space="preserve">под термином </w:t>
            </w:r>
            <w:r w:rsidR="00186C09" w:rsidRPr="00132F38">
              <w:rPr>
                <w:b/>
                <w:color w:val="FF0000"/>
                <w:lang w:val="en-GB"/>
              </w:rPr>
              <w:t>P</w:t>
            </w:r>
            <w:proofErr w:type="spellStart"/>
            <w:r w:rsidR="00186C09" w:rsidRPr="00132F38">
              <w:rPr>
                <w:b/>
                <w:color w:val="FF0000"/>
              </w:rPr>
              <w:t>runing</w:t>
            </w:r>
            <w:proofErr w:type="spellEnd"/>
            <w:r w:rsidR="00186C09" w:rsidRPr="00132F38">
              <w:rPr>
                <w:b/>
                <w:color w:val="FF0000"/>
              </w:rPr>
              <w:t xml:space="preserve"> FFT стали пониматься любые</w:t>
            </w:r>
          </w:p>
          <w:p w:rsidR="005C54A6" w:rsidRPr="00132F38" w:rsidRDefault="00186C09" w:rsidP="00186C09">
            <w:pPr>
              <w:rPr>
                <w:b/>
                <w:color w:val="FF0000"/>
              </w:rPr>
            </w:pPr>
            <w:r w:rsidRPr="00132F38">
              <w:rPr>
                <w:b/>
                <w:color w:val="FF0000"/>
              </w:rPr>
              <w:t>алгоритмы БПФ, в которых часть входных или выходных данных равна нулю.</w:t>
            </w:r>
          </w:p>
          <w:p w:rsidR="00552A47" w:rsidRDefault="0015323E" w:rsidP="00A2153F">
            <w:r>
              <w:t xml:space="preserve">Применение алгоритмов БПФ началось после публикации работы Кули и </w:t>
            </w:r>
            <w:proofErr w:type="spellStart"/>
            <w:r>
              <w:t>Тьюки</w:t>
            </w:r>
            <w:proofErr w:type="spellEnd"/>
            <w:r>
              <w:t xml:space="preserve"> в 1965 году. </w:t>
            </w:r>
          </w:p>
          <w:p w:rsidR="00552A47" w:rsidRDefault="00552A47" w:rsidP="00A2153F"/>
          <w:p w:rsidR="00B70847" w:rsidRPr="00AC6A43" w:rsidRDefault="0015323E" w:rsidP="00A2153F">
            <w:pPr>
              <w:rPr>
                <w:b/>
                <w:color w:val="FF0000"/>
              </w:rPr>
            </w:pPr>
            <w:r w:rsidRPr="00AC6A43">
              <w:rPr>
                <w:b/>
                <w:color w:val="FF0000"/>
              </w:rPr>
              <w:t>Для вычисления БПФ используют алгоритм Кули-</w:t>
            </w:r>
            <w:proofErr w:type="spellStart"/>
            <w:r w:rsidRPr="00AC6A43">
              <w:rPr>
                <w:b/>
                <w:color w:val="FF0000"/>
              </w:rPr>
              <w:t>Тьюки</w:t>
            </w:r>
            <w:proofErr w:type="spellEnd"/>
            <w:r w:rsidRPr="00AC6A43">
              <w:rPr>
                <w:b/>
                <w:color w:val="FF0000"/>
              </w:rPr>
              <w:t xml:space="preserve"> в котором умножаются поворачивающие множители и вычисляются строки БПФ.</w:t>
            </w:r>
          </w:p>
          <w:p w:rsidR="00BD1DAA" w:rsidRPr="002D024D" w:rsidRDefault="003A4B19" w:rsidP="00A2153F">
            <w:r>
              <w:t xml:space="preserve">Рассмотрим матрицу с шириной столбцов </w:t>
            </w:r>
            <m:oMath>
              <m:r>
                <w:rPr>
                  <w:rFonts w:ascii="Cambria Math" w:hAnsi="Cambria Math"/>
                  <w:color w:val="FF0000"/>
                </w:rPr>
                <m:t>N</m:t>
              </m:r>
            </m:oMath>
            <w:r w:rsidRPr="003A4B19">
              <w:rPr>
                <w:i/>
              </w:rPr>
              <w:t xml:space="preserve"> </w:t>
            </w:r>
            <w:r w:rsidR="00A2153F">
              <w:t xml:space="preserve">и высотой столбцов </w:t>
            </w:r>
            <m:oMath>
              <m:r>
                <w:rPr>
                  <w:rFonts w:ascii="Cambria Math" w:hAnsi="Cambria Math"/>
                  <w:color w:val="FF0000"/>
                </w:rPr>
                <m:t>K</m:t>
              </m:r>
            </m:oMath>
            <w:r w:rsidR="00A2153F" w:rsidRPr="00A2153F">
              <w:rPr>
                <w:color w:val="FF0000"/>
              </w:rPr>
              <w:t xml:space="preserve">. </w:t>
            </w:r>
            <w:r w:rsidR="00A2153F" w:rsidRPr="00A2153F">
              <w:t>Ал</w:t>
            </w:r>
            <w:r w:rsidR="00A2153F">
              <w:t xml:space="preserve">горитм </w:t>
            </w:r>
            <w:r w:rsidR="00A2153F">
              <w:rPr>
                <w:lang w:val="en-GB"/>
              </w:rPr>
              <w:t>Pruned</w:t>
            </w:r>
            <w:r w:rsidR="00A2153F" w:rsidRPr="00A2153F">
              <w:t xml:space="preserve"> </w:t>
            </w:r>
            <w:r w:rsidR="00A2153F">
              <w:rPr>
                <w:lang w:val="en-GB"/>
              </w:rPr>
              <w:t>FFT</w:t>
            </w:r>
            <w:r w:rsidR="00A2153F" w:rsidRPr="00A2153F">
              <w:t xml:space="preserve"> (</w:t>
            </w:r>
            <w:r w:rsidR="00A2153F">
              <w:t>усеченное БПФ</w:t>
            </w:r>
            <w:r w:rsidR="00A2153F" w:rsidRPr="00A2153F">
              <w:t>)</w:t>
            </w:r>
            <w:r w:rsidR="00A2153F">
              <w:t xml:space="preserve"> – не требует 1-й стадии вычислений, сложность алгоритма составляет </w:t>
            </w:r>
            <m:oMath>
              <m:r>
                <w:rPr>
                  <w:rFonts w:ascii="Cambria Math" w:hAnsi="Cambria Math"/>
                  <w:color w:val="FF0000"/>
                </w:rPr>
                <m:t>N∙</m:t>
              </m:r>
              <m:r>
                <m:rPr>
                  <m:sty m:val="p"/>
                </m:rPr>
                <w:rPr>
                  <w:rFonts w:ascii="Cambria Math" w:hAnsi="Cambria Math"/>
                  <w:color w:val="FF0000"/>
                </w:rPr>
                <m:t>log⁡</m:t>
              </m:r>
              <m:r>
                <w:rPr>
                  <w:rFonts w:ascii="Cambria Math" w:hAnsi="Cambria Math"/>
                  <w:color w:val="FF0000"/>
                </w:rPr>
                <m:t>(N)∙K</m:t>
              </m:r>
            </m:oMath>
            <w:r w:rsidR="00A2153F">
              <w:rPr>
                <w:color w:val="FF0000"/>
              </w:rPr>
              <w:t xml:space="preserve">, </w:t>
            </w:r>
            <w:r w:rsidR="00A2153F">
              <w:t xml:space="preserve">сложность алгоритма растет линейно с ростом </w:t>
            </w:r>
            <m:oMath>
              <m:r>
                <w:rPr>
                  <w:rFonts w:ascii="Cambria Math" w:hAnsi="Cambria Math"/>
                  <w:color w:val="FF0000"/>
                </w:rPr>
                <m:t>K</m:t>
              </m:r>
            </m:oMath>
            <w:r w:rsidR="00624B9D">
              <w:rPr>
                <w:color w:val="FF0000"/>
              </w:rPr>
              <w:t>.</w:t>
            </w:r>
            <w:r w:rsidR="005A4223" w:rsidRPr="005A4223">
              <w:t xml:space="preserve"> </w:t>
            </w:r>
            <w:r w:rsidR="005A4223" w:rsidRPr="00DA1C24">
              <w:rPr>
                <w:b/>
                <w:color w:val="FF0000"/>
              </w:rPr>
              <w:t xml:space="preserve">Наиболее распространенный случай, когда используется </w:t>
            </w:r>
            <w:r w:rsidR="005A4223" w:rsidRPr="00DA1C24">
              <w:rPr>
                <w:b/>
                <w:color w:val="FF0000"/>
                <w:lang w:val="en-GB"/>
              </w:rPr>
              <w:t>Pruned</w:t>
            </w:r>
            <w:r w:rsidR="005A4223" w:rsidRPr="00DA1C24">
              <w:rPr>
                <w:b/>
                <w:color w:val="FF0000"/>
              </w:rPr>
              <w:t xml:space="preserve"> </w:t>
            </w:r>
            <w:r w:rsidR="005A4223" w:rsidRPr="00DA1C24">
              <w:rPr>
                <w:b/>
                <w:color w:val="FF0000"/>
                <w:lang w:val="en-GB"/>
              </w:rPr>
              <w:t>FFT</w:t>
            </w:r>
            <w:r w:rsidR="002D024D" w:rsidRPr="00DA1C24">
              <w:rPr>
                <w:b/>
                <w:color w:val="FF0000"/>
              </w:rPr>
              <w:t xml:space="preserve"> – это </w:t>
            </w:r>
            <w:r w:rsidR="002D024D" w:rsidRPr="00DA1C24">
              <w:rPr>
                <w:b/>
                <w:color w:val="FF0000"/>
              </w:rPr>
              <w:lastRenderedPageBreak/>
              <w:t>свертки с нулевым заполнением</w:t>
            </w:r>
            <w:r w:rsidR="002D024D">
              <w:t>, 50% равны нулю.</w:t>
            </w:r>
          </w:p>
        </w:tc>
      </w:tr>
      <w:tr w:rsidR="00BB04DF" w:rsidRPr="00BF1236" w:rsidTr="00867C1A">
        <w:tc>
          <w:tcPr>
            <w:tcW w:w="7088" w:type="dxa"/>
          </w:tcPr>
          <w:p w:rsidR="00BB04DF" w:rsidRDefault="00BB04DF" w:rsidP="00BB04DF">
            <w:pPr>
              <w:jc w:val="both"/>
              <w:rPr>
                <w:b/>
                <w:noProof/>
              </w:rPr>
            </w:pPr>
            <w:r w:rsidRPr="00A243D4">
              <w:rPr>
                <w:b/>
              </w:rPr>
              <w:lastRenderedPageBreak/>
              <w:t>Слайд  –</w:t>
            </w:r>
            <w:r>
              <w:rPr>
                <w:b/>
              </w:rPr>
              <w:t xml:space="preserve"> </w:t>
            </w:r>
            <w:r w:rsidRPr="005E12B5">
              <w:rPr>
                <w:b/>
                <w:noProof/>
              </w:rPr>
              <w:t>Анализ быстродействия</w:t>
            </w:r>
          </w:p>
          <w:tbl>
            <w:tblPr>
              <w:tblStyle w:val="a4"/>
              <w:tblW w:w="0" w:type="auto"/>
              <w:tblLayout w:type="fixed"/>
              <w:tblLook w:val="04A0" w:firstRow="1" w:lastRow="0" w:firstColumn="1" w:lastColumn="0" w:noHBand="0" w:noVBand="1"/>
            </w:tblPr>
            <w:tblGrid>
              <w:gridCol w:w="3057"/>
              <w:gridCol w:w="3057"/>
            </w:tblGrid>
            <w:tr w:rsidR="00291B39" w:rsidTr="00DF75F6">
              <w:tc>
                <w:tcPr>
                  <w:tcW w:w="3057" w:type="dxa"/>
                </w:tcPr>
                <w:p w:rsidR="00291B39" w:rsidRDefault="00291B39" w:rsidP="00B70847">
                  <w:pPr>
                    <w:jc w:val="both"/>
                    <w:rPr>
                      <w:b/>
                      <w:noProof/>
                    </w:rPr>
                  </w:pPr>
                  <w:r>
                    <w:rPr>
                      <w:b/>
                      <w:noProof/>
                    </w:rPr>
                    <w:t>1.</w:t>
                  </w:r>
                  <w:r w:rsidRPr="00FE653A">
                    <w:rPr>
                      <w:b/>
                      <w:noProof/>
                    </w:rPr>
                    <w:t>Быстрая корреляция</w:t>
                  </w:r>
                </w:p>
                <w:p w:rsidR="00291B39" w:rsidRDefault="000847CA" w:rsidP="00B70847">
                  <w:pPr>
                    <w:jc w:val="both"/>
                    <w:rPr>
                      <w:noProof/>
                    </w:rPr>
                  </w:pPr>
                  <w:r>
                    <w:rPr>
                      <w:noProof/>
                    </w:rPr>
                    <w:drawing>
                      <wp:inline distT="0" distB="0" distL="0" distR="0" wp14:anchorId="4ABFA88E" wp14:editId="0DD818B0">
                        <wp:extent cx="1805050" cy="1915313"/>
                        <wp:effectExtent l="0" t="0" r="508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06993" cy="1917375"/>
                                </a:xfrm>
                                <a:prstGeom prst="rect">
                                  <a:avLst/>
                                </a:prstGeom>
                              </pic:spPr>
                            </pic:pic>
                          </a:graphicData>
                        </a:graphic>
                      </wp:inline>
                    </w:drawing>
                  </w:r>
                </w:p>
                <w:p w:rsidR="00291B39" w:rsidRPr="009712BF" w:rsidRDefault="00291B39" w:rsidP="00B70847">
                  <w:pPr>
                    <w:jc w:val="both"/>
                    <w:rPr>
                      <w:b/>
                      <w:noProof/>
                    </w:rPr>
                  </w:pPr>
                  <w:r w:rsidRPr="009712BF">
                    <w:rPr>
                      <w:b/>
                      <w:noProof/>
                      <w:color w:val="FF0000"/>
                    </w:rPr>
                    <w:t>Высокое быстродействие при малом коэффициенте интерполирования</w:t>
                  </w:r>
                </w:p>
              </w:tc>
              <w:tc>
                <w:tcPr>
                  <w:tcW w:w="3057" w:type="dxa"/>
                </w:tcPr>
                <w:p w:rsidR="00291B39" w:rsidRDefault="00291B39" w:rsidP="00BB04DF">
                  <w:pPr>
                    <w:jc w:val="both"/>
                    <w:rPr>
                      <w:b/>
                      <w:noProof/>
                    </w:rPr>
                  </w:pPr>
                  <w:r w:rsidRPr="00291B39">
                    <w:rPr>
                      <w:b/>
                      <w:noProof/>
                    </w:rPr>
                    <w:t>2.</w:t>
                  </w:r>
                  <w:r>
                    <w:rPr>
                      <w:b/>
                      <w:noProof/>
                    </w:rPr>
                    <w:t xml:space="preserve"> Прямой метод</w:t>
                  </w:r>
                </w:p>
                <w:p w:rsidR="00291B39" w:rsidRDefault="00407E94" w:rsidP="00291B39">
                  <w:pPr>
                    <w:jc w:val="both"/>
                    <w:rPr>
                      <w:noProof/>
                    </w:rPr>
                  </w:pPr>
                  <w:r>
                    <w:rPr>
                      <w:noProof/>
                    </w:rPr>
                    <w:drawing>
                      <wp:inline distT="0" distB="0" distL="0" distR="0" wp14:anchorId="62991C31" wp14:editId="4C6FC28A">
                        <wp:extent cx="1853270" cy="1267486"/>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56040" cy="1269381"/>
                                </a:xfrm>
                                <a:prstGeom prst="rect">
                                  <a:avLst/>
                                </a:prstGeom>
                              </pic:spPr>
                            </pic:pic>
                          </a:graphicData>
                        </a:graphic>
                      </wp:inline>
                    </w:drawing>
                  </w:r>
                </w:p>
                <w:p w:rsidR="00407E94" w:rsidRDefault="00407E94" w:rsidP="00291B39">
                  <w:pPr>
                    <w:jc w:val="both"/>
                    <w:rPr>
                      <w:noProof/>
                    </w:rPr>
                  </w:pPr>
                </w:p>
                <w:p w:rsidR="00291B39" w:rsidRPr="00291B39" w:rsidRDefault="00291B39" w:rsidP="00AF2DD3">
                  <w:pPr>
                    <w:jc w:val="both"/>
                    <w:rPr>
                      <w:b/>
                      <w:noProof/>
                    </w:rPr>
                  </w:pPr>
                  <w:r w:rsidRPr="009712BF">
                    <w:rPr>
                      <w:b/>
                      <w:noProof/>
                      <w:color w:val="FF0000"/>
                    </w:rPr>
                    <w:t>Не подходит для встроенных систем</w:t>
                  </w:r>
                </w:p>
              </w:tc>
            </w:tr>
            <w:tr w:rsidR="00BB04DF" w:rsidTr="00DF75F6">
              <w:tc>
                <w:tcPr>
                  <w:tcW w:w="3057" w:type="dxa"/>
                </w:tcPr>
                <w:p w:rsidR="000847CA" w:rsidRDefault="00E06B47" w:rsidP="000847CA">
                  <w:pPr>
                    <w:jc w:val="both"/>
                    <w:rPr>
                      <w:b/>
                      <w:noProof/>
                    </w:rPr>
                  </w:pPr>
                  <w:r>
                    <w:rPr>
                      <w:b/>
                      <w:noProof/>
                    </w:rPr>
                    <w:t xml:space="preserve">3. </w:t>
                  </w:r>
                  <w:r w:rsidR="000847CA" w:rsidRPr="00F51CBD">
                    <w:rPr>
                      <w:b/>
                      <w:noProof/>
                    </w:rPr>
                    <w:t>Pruned БПФ</w:t>
                  </w:r>
                </w:p>
                <w:p w:rsidR="000847CA" w:rsidRDefault="000847CA" w:rsidP="000847CA">
                  <w:pPr>
                    <w:jc w:val="both"/>
                    <w:rPr>
                      <w:b/>
                      <w:noProof/>
                    </w:rPr>
                  </w:pPr>
                  <w:r>
                    <w:rPr>
                      <w:noProof/>
                    </w:rPr>
                    <w:drawing>
                      <wp:inline distT="0" distB="0" distL="0" distR="0" wp14:anchorId="4E76CF6C" wp14:editId="0727556A">
                        <wp:extent cx="1810332" cy="1383476"/>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16409" cy="1388120"/>
                                </a:xfrm>
                                <a:prstGeom prst="rect">
                                  <a:avLst/>
                                </a:prstGeom>
                              </pic:spPr>
                            </pic:pic>
                          </a:graphicData>
                        </a:graphic>
                      </wp:inline>
                    </w:drawing>
                  </w:r>
                </w:p>
                <w:p w:rsidR="000847CA" w:rsidRDefault="000847CA" w:rsidP="000847CA">
                  <w:pPr>
                    <w:jc w:val="both"/>
                    <w:rPr>
                      <w:b/>
                      <w:noProof/>
                    </w:rPr>
                  </w:pPr>
                </w:p>
                <w:p w:rsidR="00BB04DF" w:rsidRPr="009712BF" w:rsidRDefault="000847CA" w:rsidP="00BB04DF">
                  <w:pPr>
                    <w:jc w:val="both"/>
                    <w:rPr>
                      <w:b/>
                      <w:noProof/>
                    </w:rPr>
                  </w:pPr>
                  <w:r w:rsidRPr="009712BF">
                    <w:rPr>
                      <w:b/>
                      <w:noProof/>
                      <w:color w:val="FF0000"/>
                    </w:rPr>
                    <w:t>Относительно высокое быстродействие, слабо зависит от коэффициента интерполирования</w:t>
                  </w:r>
                </w:p>
              </w:tc>
              <w:tc>
                <w:tcPr>
                  <w:tcW w:w="3057" w:type="dxa"/>
                </w:tcPr>
                <w:p w:rsidR="00264798" w:rsidRDefault="00264798" w:rsidP="00264798">
                  <w:pPr>
                    <w:jc w:val="both"/>
                    <w:rPr>
                      <w:b/>
                      <w:noProof/>
                    </w:rPr>
                  </w:pPr>
                  <w:r>
                    <w:rPr>
                      <w:b/>
                      <w:noProof/>
                    </w:rPr>
                    <w:t>4.</w:t>
                  </w:r>
                  <w:r w:rsidRPr="00DF75F6">
                    <w:rPr>
                      <w:b/>
                      <w:noProof/>
                    </w:rPr>
                    <w:t>Sparse FFT</w:t>
                  </w:r>
                </w:p>
                <w:p w:rsidR="00264798" w:rsidRDefault="00264798" w:rsidP="00264798">
                  <w:pPr>
                    <w:jc w:val="both"/>
                    <w:rPr>
                      <w:b/>
                      <w:noProof/>
                    </w:rPr>
                  </w:pPr>
                  <w:r>
                    <w:rPr>
                      <w:noProof/>
                    </w:rPr>
                    <w:drawing>
                      <wp:inline distT="0" distB="0" distL="0" distR="0" wp14:anchorId="5A26C116" wp14:editId="1BCA4A67">
                        <wp:extent cx="1594101" cy="1650282"/>
                        <wp:effectExtent l="0" t="0" r="635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36108" cy="1693770"/>
                                </a:xfrm>
                                <a:prstGeom prst="rect">
                                  <a:avLst/>
                                </a:prstGeom>
                              </pic:spPr>
                            </pic:pic>
                          </a:graphicData>
                        </a:graphic>
                      </wp:inline>
                    </w:drawing>
                  </w:r>
                </w:p>
                <w:p w:rsidR="00BB04DF" w:rsidRPr="009712BF" w:rsidRDefault="00264798" w:rsidP="00264798">
                  <w:pPr>
                    <w:jc w:val="both"/>
                    <w:rPr>
                      <w:b/>
                      <w:noProof/>
                    </w:rPr>
                  </w:pPr>
                  <w:r w:rsidRPr="009712BF">
                    <w:rPr>
                      <w:b/>
                      <w:noProof/>
                      <w:color w:val="FF0000"/>
                    </w:rPr>
                    <w:t>Не работает с интерполированными сигналами</w:t>
                  </w:r>
                </w:p>
              </w:tc>
            </w:tr>
          </w:tbl>
          <w:p w:rsidR="00291B39" w:rsidRDefault="00291B39" w:rsidP="00291B39">
            <w:pPr>
              <w:jc w:val="both"/>
              <w:rPr>
                <w:b/>
                <w:noProof/>
              </w:rPr>
            </w:pPr>
          </w:p>
          <w:p w:rsidR="00291B39" w:rsidRPr="00224271" w:rsidRDefault="00291B39" w:rsidP="00291B39">
            <w:pPr>
              <w:jc w:val="both"/>
              <w:rPr>
                <w:b/>
                <w:noProof/>
              </w:rPr>
            </w:pPr>
          </w:p>
        </w:tc>
        <w:tc>
          <w:tcPr>
            <w:tcW w:w="4395" w:type="dxa"/>
            <w:gridSpan w:val="2"/>
          </w:tcPr>
          <w:p w:rsidR="000676BB" w:rsidRPr="00D363E8" w:rsidRDefault="000676BB" w:rsidP="00E01A92">
            <w:pPr>
              <w:rPr>
                <w:b/>
                <w:color w:val="FF0000"/>
              </w:rPr>
            </w:pPr>
            <w:r w:rsidRPr="00D363E8">
              <w:rPr>
                <w:b/>
                <w:color w:val="FF0000"/>
              </w:rPr>
              <w:t xml:space="preserve">Быстрые алгоритмы </w:t>
            </w:r>
            <w:r w:rsidR="00D363E8">
              <w:rPr>
                <w:b/>
                <w:color w:val="FF0000"/>
              </w:rPr>
              <w:t xml:space="preserve">необходимы </w:t>
            </w:r>
            <w:r w:rsidRPr="00D363E8">
              <w:rPr>
                <w:b/>
                <w:color w:val="FF0000"/>
              </w:rPr>
              <w:t>для вычисления параметров гармоник, чтобы производить вычисления быстрее</w:t>
            </w:r>
            <w:r w:rsidR="008A3F48">
              <w:rPr>
                <w:b/>
                <w:color w:val="FF0000"/>
              </w:rPr>
              <w:t>,</w:t>
            </w:r>
            <w:r w:rsidRPr="00D363E8">
              <w:rPr>
                <w:b/>
                <w:color w:val="FF0000"/>
              </w:rPr>
              <w:t xml:space="preserve"> </w:t>
            </w:r>
            <w:r w:rsidR="008A3F48">
              <w:rPr>
                <w:b/>
                <w:color w:val="FF0000"/>
              </w:rPr>
              <w:t>с</w:t>
            </w:r>
            <w:r w:rsidRPr="00D363E8">
              <w:rPr>
                <w:b/>
                <w:color w:val="FF0000"/>
              </w:rPr>
              <w:t xml:space="preserve"> максимальной точностью.</w:t>
            </w:r>
          </w:p>
          <w:p w:rsidR="00456C89" w:rsidRPr="00456C89" w:rsidRDefault="00E01A92" w:rsidP="00E01A92">
            <w:r w:rsidRPr="00456C89">
              <w:rPr>
                <w:b/>
              </w:rPr>
              <w:t>1.</w:t>
            </w:r>
            <w:r w:rsidRPr="00456C89">
              <w:t xml:space="preserve"> </w:t>
            </w:r>
            <w:r w:rsidR="00456C89" w:rsidRPr="00FE653A">
              <w:rPr>
                <w:b/>
                <w:noProof/>
              </w:rPr>
              <w:t>Быстрая корреляция</w:t>
            </w:r>
          </w:p>
          <w:p w:rsidR="00E01A92" w:rsidRDefault="00E01A92" w:rsidP="00E01A92">
            <w:pPr>
              <w:rPr>
                <w:b/>
              </w:rPr>
            </w:pPr>
            <w:r w:rsidRPr="00407E94">
              <w:rPr>
                <w:color w:val="FF0000"/>
              </w:rPr>
              <w:t>Высокое быстродействие при малом коэффициенте интерполирования</w:t>
            </w:r>
            <w:r>
              <w:rPr>
                <w:color w:val="FF0000"/>
              </w:rPr>
              <w:t>.</w:t>
            </w:r>
          </w:p>
          <w:p w:rsidR="00456C89" w:rsidRDefault="00291B39" w:rsidP="004D2271">
            <w:pPr>
              <w:rPr>
                <w:b/>
                <w:noProof/>
              </w:rPr>
            </w:pPr>
            <w:r w:rsidRPr="00291B39">
              <w:rPr>
                <w:b/>
              </w:rPr>
              <w:t>2</w:t>
            </w:r>
            <w:r w:rsidR="00BB04DF" w:rsidRPr="00291B39">
              <w:rPr>
                <w:b/>
              </w:rPr>
              <w:t>.</w:t>
            </w:r>
            <w:r w:rsidR="00BB04DF" w:rsidRPr="00291B39">
              <w:t xml:space="preserve"> </w:t>
            </w:r>
            <w:r w:rsidR="00456C89">
              <w:rPr>
                <w:b/>
                <w:noProof/>
              </w:rPr>
              <w:t>Прямой метод</w:t>
            </w:r>
          </w:p>
          <w:p w:rsidR="00BB04DF" w:rsidRPr="00ED333E" w:rsidRDefault="00291B39" w:rsidP="00BB04DF">
            <w:pPr>
              <w:rPr>
                <w:b/>
                <w:color w:val="FF0000"/>
              </w:rPr>
            </w:pPr>
            <w:r w:rsidRPr="00ED333E">
              <w:rPr>
                <w:b/>
                <w:color w:val="FF0000"/>
              </w:rPr>
              <w:t>CUDA (</w:t>
            </w:r>
            <w:proofErr w:type="spellStart"/>
            <w:r w:rsidRPr="00ED333E">
              <w:rPr>
                <w:b/>
                <w:color w:val="FF0000"/>
              </w:rPr>
              <w:t>Compute</w:t>
            </w:r>
            <w:proofErr w:type="spellEnd"/>
            <w:r w:rsidRPr="00ED333E">
              <w:rPr>
                <w:b/>
                <w:color w:val="FF0000"/>
              </w:rPr>
              <w:t xml:space="preserve"> </w:t>
            </w:r>
            <w:proofErr w:type="spellStart"/>
            <w:r w:rsidRPr="00ED333E">
              <w:rPr>
                <w:b/>
                <w:color w:val="FF0000"/>
              </w:rPr>
              <w:t>Unified</w:t>
            </w:r>
            <w:proofErr w:type="spellEnd"/>
            <w:r w:rsidRPr="00ED333E">
              <w:rPr>
                <w:b/>
                <w:color w:val="FF0000"/>
              </w:rPr>
              <w:t xml:space="preserve"> </w:t>
            </w:r>
            <w:proofErr w:type="spellStart"/>
            <w:r w:rsidRPr="00ED333E">
              <w:rPr>
                <w:b/>
                <w:color w:val="FF0000"/>
              </w:rPr>
              <w:t>Device</w:t>
            </w:r>
            <w:proofErr w:type="spellEnd"/>
            <w:r w:rsidRPr="00ED333E">
              <w:rPr>
                <w:b/>
                <w:color w:val="FF0000"/>
              </w:rPr>
              <w:t xml:space="preserve"> </w:t>
            </w:r>
            <w:proofErr w:type="spellStart"/>
            <w:r w:rsidRPr="00ED333E">
              <w:rPr>
                <w:b/>
                <w:color w:val="FF0000"/>
              </w:rPr>
              <w:t>Architecture</w:t>
            </w:r>
            <w:proofErr w:type="spellEnd"/>
            <w:r w:rsidRPr="00ED333E">
              <w:rPr>
                <w:b/>
                <w:color w:val="FF0000"/>
              </w:rPr>
              <w:t>) –</w:t>
            </w:r>
            <w:r w:rsidRPr="00ED333E">
              <w:rPr>
                <w:color w:val="FF0000"/>
              </w:rPr>
              <w:t xml:space="preserve"> </w:t>
            </w:r>
            <w:r w:rsidRPr="00ED333E">
              <w:rPr>
                <w:b/>
                <w:color w:val="FF0000"/>
              </w:rPr>
              <w:t>программно-аппаратная архитектура параллельных вычислений, которая позволяет существенно увеличить вычислительную производительность благодаря использованию графических процессоров фирмы N</w:t>
            </w:r>
            <w:r w:rsidR="000847CA" w:rsidRPr="00ED333E">
              <w:rPr>
                <w:b/>
                <w:color w:val="FF0000"/>
              </w:rPr>
              <w:t>VIDIA</w:t>
            </w:r>
            <w:r w:rsidRPr="00ED333E">
              <w:rPr>
                <w:b/>
                <w:color w:val="FF0000"/>
              </w:rPr>
              <w:t>.</w:t>
            </w:r>
          </w:p>
          <w:p w:rsidR="00BB04DF" w:rsidRDefault="00BB04DF" w:rsidP="00BB04DF">
            <w:r>
              <w:t>Для программирования в технологии CUD</w:t>
            </w:r>
            <w:r w:rsidR="00291B39">
              <w:t xml:space="preserve">A используется синтаксис языков </w:t>
            </w:r>
            <w:r w:rsidR="00291B39" w:rsidRPr="00291B39">
              <w:t>Си, C++ и Фортран</w:t>
            </w:r>
            <w:r w:rsidR="000847CA">
              <w:t xml:space="preserve">, </w:t>
            </w:r>
            <w:r w:rsidR="000847CA" w:rsidRPr="000847CA">
              <w:t>выполнимые на графических процессорах NVIDIA</w:t>
            </w:r>
            <w:r w:rsidR="000847CA">
              <w:t>.</w:t>
            </w:r>
          </w:p>
          <w:p w:rsidR="00407E94" w:rsidRDefault="001A6B05" w:rsidP="00BB04DF">
            <w:pPr>
              <w:rPr>
                <w:b/>
                <w:noProof/>
              </w:rPr>
            </w:pPr>
            <w:r>
              <w:rPr>
                <w:b/>
                <w:noProof/>
              </w:rPr>
              <w:t xml:space="preserve">3. </w:t>
            </w:r>
            <w:r w:rsidR="00456C89" w:rsidRPr="00F51CBD">
              <w:rPr>
                <w:b/>
                <w:noProof/>
              </w:rPr>
              <w:t>Pruned БПФ</w:t>
            </w:r>
          </w:p>
          <w:p w:rsidR="007E6393" w:rsidRPr="007E6393" w:rsidRDefault="007E6393" w:rsidP="00BB04DF">
            <w:pPr>
              <w:rPr>
                <w:noProof/>
              </w:rPr>
            </w:pPr>
            <w:r w:rsidRPr="007E6393">
              <w:rPr>
                <w:noProof/>
              </w:rPr>
              <w:t xml:space="preserve">Рассматривали </w:t>
            </w:r>
            <w:r w:rsidR="00DD19EB">
              <w:rPr>
                <w:noProof/>
              </w:rPr>
              <w:t>на предыдущем слайде</w:t>
            </w:r>
            <w:r w:rsidRPr="007E6393">
              <w:rPr>
                <w:noProof/>
              </w:rPr>
              <w:t>.</w:t>
            </w:r>
          </w:p>
          <w:p w:rsidR="008C6684" w:rsidRDefault="008C6684" w:rsidP="008C6684">
            <w:pPr>
              <w:rPr>
                <w:b/>
                <w:noProof/>
              </w:rPr>
            </w:pPr>
            <w:r>
              <w:rPr>
                <w:b/>
                <w:noProof/>
              </w:rPr>
              <w:t xml:space="preserve">4. </w:t>
            </w:r>
            <w:r w:rsidRPr="00DF75F6">
              <w:rPr>
                <w:b/>
                <w:noProof/>
              </w:rPr>
              <w:t>Sparse FFT</w:t>
            </w:r>
          </w:p>
          <w:p w:rsidR="00DD085D" w:rsidRPr="00CB27C0" w:rsidRDefault="00CB27C0" w:rsidP="00BB04DF">
            <w:pPr>
              <w:rPr>
                <w:noProof/>
              </w:rPr>
            </w:pPr>
            <w:r w:rsidRPr="00CB27C0">
              <w:rPr>
                <w:noProof/>
              </w:rPr>
              <w:t>Ал</w:t>
            </w:r>
            <w:r>
              <w:rPr>
                <w:noProof/>
              </w:rPr>
              <w:t xml:space="preserve">горитм </w:t>
            </w:r>
            <w:r>
              <w:rPr>
                <w:noProof/>
                <w:lang w:val="en-GB"/>
              </w:rPr>
              <w:t>Sparse</w:t>
            </w:r>
            <w:r w:rsidRPr="00CB27C0">
              <w:rPr>
                <w:noProof/>
              </w:rPr>
              <w:t xml:space="preserve"> </w:t>
            </w:r>
            <w:r>
              <w:rPr>
                <w:noProof/>
                <w:lang w:val="en-GB"/>
              </w:rPr>
              <w:t>FFT</w:t>
            </w:r>
            <w:r w:rsidRPr="00CB27C0">
              <w:rPr>
                <w:noProof/>
              </w:rPr>
              <w:t xml:space="preserve"> (</w:t>
            </w:r>
            <w:r>
              <w:rPr>
                <w:noProof/>
              </w:rPr>
              <w:t>разряженное БПФ</w:t>
            </w:r>
            <w:r w:rsidRPr="00CB27C0">
              <w:rPr>
                <w:noProof/>
              </w:rPr>
              <w:t>)</w:t>
            </w:r>
            <w:r>
              <w:rPr>
                <w:noProof/>
              </w:rPr>
              <w:t xml:space="preserve"> показывает высокое быстродействие, время работы меньше, чем при использовании интерполяционных методов. Неработоспособность в сочетании с методом дополнения исходного сигнала, основная идея алгоритма – поиск наибольших гармоник.</w:t>
            </w:r>
          </w:p>
          <w:p w:rsidR="00132F38" w:rsidRPr="00ED333E" w:rsidRDefault="00132F38" w:rsidP="00132F38">
            <w:pPr>
              <w:rPr>
                <w:b/>
                <w:color w:val="FF0000"/>
              </w:rPr>
            </w:pPr>
            <w:r w:rsidRPr="00ED333E">
              <w:rPr>
                <w:b/>
                <w:noProof/>
                <w:color w:val="FF0000"/>
                <w:lang w:val="en-GB"/>
              </w:rPr>
              <w:t>Sparse</w:t>
            </w:r>
            <w:r w:rsidRPr="00ED333E">
              <w:rPr>
                <w:b/>
                <w:noProof/>
                <w:color w:val="FF0000"/>
              </w:rPr>
              <w:t xml:space="preserve"> </w:t>
            </w:r>
            <w:r w:rsidRPr="00ED333E">
              <w:rPr>
                <w:b/>
                <w:noProof/>
                <w:color w:val="FF0000"/>
                <w:lang w:val="en-GB"/>
              </w:rPr>
              <w:t>FFT</w:t>
            </w:r>
            <w:r w:rsidRPr="00ED333E">
              <w:rPr>
                <w:b/>
                <w:noProof/>
                <w:color w:val="FF0000"/>
              </w:rPr>
              <w:t xml:space="preserve"> - </w:t>
            </w:r>
            <w:r w:rsidRPr="00ED333E">
              <w:rPr>
                <w:b/>
                <w:color w:val="FF0000"/>
              </w:rPr>
              <w:t>алгоритм</w:t>
            </w:r>
          </w:p>
          <w:p w:rsidR="00132F38" w:rsidRPr="00ED333E" w:rsidRDefault="00132F38" w:rsidP="00132F38">
            <w:pPr>
              <w:rPr>
                <w:b/>
                <w:color w:val="FF0000"/>
              </w:rPr>
            </w:pPr>
            <w:r w:rsidRPr="00ED333E">
              <w:rPr>
                <w:b/>
                <w:color w:val="FF0000"/>
              </w:rPr>
              <w:t>оценки спектра сигнала, содержащий малое число гармоник. В отличие</w:t>
            </w:r>
          </w:p>
          <w:p w:rsidR="00132F38" w:rsidRPr="00ED333E" w:rsidRDefault="00132F38" w:rsidP="00132F38">
            <w:pPr>
              <w:rPr>
                <w:b/>
                <w:color w:val="FF0000"/>
              </w:rPr>
            </w:pPr>
            <w:r w:rsidRPr="00ED333E">
              <w:rPr>
                <w:b/>
                <w:color w:val="FF0000"/>
              </w:rPr>
              <w:t>от усеченного БПФ, которое находит небольшое число гармоник с заранее</w:t>
            </w:r>
          </w:p>
          <w:p w:rsidR="00132F38" w:rsidRPr="00407E94" w:rsidRDefault="00132F38" w:rsidP="00132F38">
            <w:r w:rsidRPr="00ED333E">
              <w:rPr>
                <w:b/>
                <w:color w:val="FF0000"/>
              </w:rPr>
              <w:t>известным номером</w:t>
            </w:r>
          </w:p>
        </w:tc>
      </w:tr>
      <w:tr w:rsidR="00BB04DF" w:rsidRPr="00586D24" w:rsidTr="00867C1A">
        <w:tc>
          <w:tcPr>
            <w:tcW w:w="7088" w:type="dxa"/>
          </w:tcPr>
          <w:p w:rsidR="00BB04DF" w:rsidRDefault="00BD2347" w:rsidP="00BB04DF">
            <w:pPr>
              <w:pStyle w:val="af"/>
              <w:ind w:left="0"/>
              <w:jc w:val="both"/>
              <w:rPr>
                <w:b/>
              </w:rPr>
            </w:pPr>
            <w:r>
              <w:rPr>
                <w:noProof/>
              </w:rPr>
              <w:lastRenderedPageBreak/>
              <w:drawing>
                <wp:anchor distT="0" distB="0" distL="114300" distR="114300" simplePos="0" relativeHeight="251683328" behindDoc="1" locked="0" layoutInCell="1" allowOverlap="1">
                  <wp:simplePos x="0" y="0"/>
                  <wp:positionH relativeFrom="column">
                    <wp:posOffset>6350</wp:posOffset>
                  </wp:positionH>
                  <wp:positionV relativeFrom="paragraph">
                    <wp:posOffset>195580</wp:posOffset>
                  </wp:positionV>
                  <wp:extent cx="4183380" cy="3209925"/>
                  <wp:effectExtent l="19050" t="19050" r="26670" b="28575"/>
                  <wp:wrapTight wrapText="bothSides">
                    <wp:wrapPolygon edited="0">
                      <wp:start x="-98" y="-128"/>
                      <wp:lineTo x="-98" y="21664"/>
                      <wp:lineTo x="21639" y="21664"/>
                      <wp:lineTo x="21639" y="-128"/>
                      <wp:lineTo x="-98" y="-128"/>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4842" t="4966" r="15483"/>
                          <a:stretch/>
                        </pic:blipFill>
                        <pic:spPr bwMode="auto">
                          <a:xfrm>
                            <a:off x="0" y="0"/>
                            <a:ext cx="4183380" cy="3209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4DF" w:rsidRPr="00A243D4">
              <w:rPr>
                <w:b/>
              </w:rPr>
              <w:t>Слайд 2</w:t>
            </w:r>
            <w:r w:rsidR="00A13C59">
              <w:rPr>
                <w:b/>
              </w:rPr>
              <w:t>5</w:t>
            </w:r>
            <w:r w:rsidR="00BB04DF" w:rsidRPr="00A243D4">
              <w:rPr>
                <w:b/>
              </w:rPr>
              <w:t xml:space="preserve"> – </w:t>
            </w:r>
            <w:r w:rsidR="00BB04DF" w:rsidRPr="00FB68FB">
              <w:rPr>
                <w:b/>
              </w:rPr>
              <w:t>Список опубликованных работ</w:t>
            </w:r>
          </w:p>
          <w:p w:rsidR="00BB04DF" w:rsidRPr="00631B3D" w:rsidRDefault="00BB04DF" w:rsidP="00BB04DF">
            <w:pPr>
              <w:pStyle w:val="af"/>
              <w:ind w:left="0"/>
              <w:jc w:val="both"/>
              <w:rPr>
                <w:b/>
                <w:lang w:val="en-GB"/>
              </w:rPr>
            </w:pPr>
          </w:p>
        </w:tc>
        <w:tc>
          <w:tcPr>
            <w:tcW w:w="4395" w:type="dxa"/>
            <w:gridSpan w:val="2"/>
          </w:tcPr>
          <w:p w:rsidR="00BB04DF" w:rsidRPr="00586D24" w:rsidRDefault="00BB04DF" w:rsidP="00BB04DF">
            <w:pPr>
              <w:spacing w:line="276" w:lineRule="auto"/>
              <w:rPr>
                <w:lang w:val="en-GB"/>
              </w:rPr>
            </w:pPr>
          </w:p>
        </w:tc>
      </w:tr>
      <w:tr w:rsidR="00BB04DF" w:rsidRPr="00BF1236" w:rsidTr="00867C1A">
        <w:tc>
          <w:tcPr>
            <w:tcW w:w="7088" w:type="dxa"/>
          </w:tcPr>
          <w:p w:rsidR="00BB04DF" w:rsidRPr="00A243D4" w:rsidRDefault="00BB04DF" w:rsidP="00BB04DF">
            <w:pPr>
              <w:pStyle w:val="af"/>
              <w:ind w:left="0"/>
              <w:jc w:val="both"/>
              <w:rPr>
                <w:b/>
              </w:rPr>
            </w:pPr>
            <w:r w:rsidRPr="00A243D4">
              <w:rPr>
                <w:b/>
              </w:rPr>
              <w:t xml:space="preserve">Слайд </w:t>
            </w:r>
            <w:r w:rsidR="00156C43">
              <w:rPr>
                <w:b/>
              </w:rPr>
              <w:t>26</w:t>
            </w:r>
            <w:r w:rsidRPr="00A243D4">
              <w:rPr>
                <w:b/>
              </w:rPr>
              <w:t xml:space="preserve"> – </w:t>
            </w:r>
            <w:r w:rsidRPr="0009795F">
              <w:rPr>
                <w:b/>
              </w:rPr>
              <w:t>Основные положения, выносимые на защиту</w:t>
            </w:r>
          </w:p>
          <w:p w:rsidR="00BB04DF" w:rsidRDefault="008F7F4C" w:rsidP="00D363E8">
            <w:pPr>
              <w:pStyle w:val="af"/>
              <w:ind w:left="284"/>
              <w:jc w:val="both"/>
              <w:rPr>
                <w:b/>
              </w:rPr>
            </w:pPr>
            <w:r>
              <w:rPr>
                <w:noProof/>
              </w:rPr>
              <w:drawing>
                <wp:inline distT="0" distB="0" distL="0" distR="0" wp14:anchorId="42E7F2C0" wp14:editId="5C1ABE5A">
                  <wp:extent cx="4128641" cy="3154680"/>
                  <wp:effectExtent l="19050" t="19050" r="24765" b="266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970" t="4656" r="15833"/>
                          <a:stretch/>
                        </pic:blipFill>
                        <pic:spPr bwMode="auto">
                          <a:xfrm>
                            <a:off x="0" y="0"/>
                            <a:ext cx="4135747" cy="3160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F7F4C" w:rsidRPr="0009795F" w:rsidRDefault="008F7F4C" w:rsidP="00D363E8">
            <w:pPr>
              <w:pStyle w:val="af"/>
              <w:ind w:left="284"/>
              <w:jc w:val="both"/>
              <w:rPr>
                <w:b/>
              </w:rPr>
            </w:pPr>
            <w:r>
              <w:rPr>
                <w:noProof/>
              </w:rPr>
              <w:lastRenderedPageBreak/>
              <w:drawing>
                <wp:inline distT="0" distB="0" distL="0" distR="0" wp14:anchorId="38325729" wp14:editId="2B0FAEBF">
                  <wp:extent cx="4183380" cy="3210054"/>
                  <wp:effectExtent l="19050" t="19050" r="26670" b="285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668" t="4966" r="15658"/>
                          <a:stretch/>
                        </pic:blipFill>
                        <pic:spPr bwMode="auto">
                          <a:xfrm>
                            <a:off x="0" y="0"/>
                            <a:ext cx="4192621" cy="3217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395" w:type="dxa"/>
            <w:gridSpan w:val="2"/>
          </w:tcPr>
          <w:p w:rsidR="00BB04DF" w:rsidRPr="00FE1C4A" w:rsidRDefault="00BB04DF" w:rsidP="00BB04DF">
            <w:pPr>
              <w:jc w:val="center"/>
            </w:pPr>
          </w:p>
        </w:tc>
      </w:tr>
    </w:tbl>
    <w:p w:rsidR="00FA03E8" w:rsidRPr="00E11B1C" w:rsidRDefault="00FA03E8">
      <w:pPr>
        <w:ind w:firstLine="567"/>
        <w:jc w:val="both"/>
      </w:pPr>
    </w:p>
    <w:p w:rsidR="000B6520" w:rsidRDefault="00291835">
      <w:pPr>
        <w:jc w:val="both"/>
        <w:rPr>
          <w:sz w:val="22"/>
          <w:szCs w:val="22"/>
        </w:rPr>
      </w:pPr>
      <w:r>
        <w:rPr>
          <w:b/>
          <w:sz w:val="22"/>
          <w:szCs w:val="22"/>
        </w:rPr>
        <w:t xml:space="preserve">Васеева </w:t>
      </w:r>
      <w:r>
        <w:rPr>
          <w:sz w:val="22"/>
          <w:szCs w:val="22"/>
        </w:rPr>
        <w:t xml:space="preserve">Татьяна Валериевна, аспирант, </w:t>
      </w:r>
      <w:hyperlink r:id="rId36">
        <w:r w:rsidR="00B63BCC">
          <w:rPr>
            <w:color w:val="0000FF"/>
            <w:u w:val="single"/>
          </w:rPr>
          <w:t>tvvaseeva@gmail.com</w:t>
        </w:r>
      </w:hyperlink>
    </w:p>
    <w:p w:rsidR="000B6520" w:rsidRPr="007D34CC" w:rsidRDefault="00291835">
      <w:pPr>
        <w:jc w:val="both"/>
        <w:rPr>
          <w:color w:val="0000FF"/>
          <w:u w:val="single"/>
        </w:rPr>
      </w:pPr>
      <w:r>
        <w:rPr>
          <w:b/>
          <w:sz w:val="22"/>
          <w:szCs w:val="22"/>
        </w:rPr>
        <w:t xml:space="preserve">Альтман </w:t>
      </w:r>
      <w:r>
        <w:rPr>
          <w:sz w:val="22"/>
          <w:szCs w:val="22"/>
        </w:rPr>
        <w:t xml:space="preserve">Евгений Анатольевич, к.т.н., доцент, </w:t>
      </w:r>
      <w:hyperlink r:id="rId37">
        <w:r>
          <w:rPr>
            <w:color w:val="0000FF"/>
            <w:u w:val="single"/>
          </w:rPr>
          <w:t>AltmanEA@gmail.com</w:t>
        </w:r>
      </w:hyperlink>
    </w:p>
    <w:sectPr w:rsidR="000B6520" w:rsidRPr="007D34CC">
      <w:pgSz w:w="11906" w:h="16838"/>
      <w:pgMar w:top="1134" w:right="1247" w:bottom="1134" w:left="102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Roboto">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pt;height:11.4pt" o:bullet="t">
        <v:imagedata r:id="rId1" o:title="mso8316"/>
      </v:shape>
    </w:pict>
  </w:numPicBullet>
  <w:abstractNum w:abstractNumId="0" w15:restartNumberingAfterBreak="0">
    <w:nsid w:val="00783357"/>
    <w:multiLevelType w:val="hybridMultilevel"/>
    <w:tmpl w:val="B740AB8C"/>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 w15:restartNumberingAfterBreak="0">
    <w:nsid w:val="02872E51"/>
    <w:multiLevelType w:val="hybridMultilevel"/>
    <w:tmpl w:val="0D6AF940"/>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 w15:restartNumberingAfterBreak="0">
    <w:nsid w:val="02CD103D"/>
    <w:multiLevelType w:val="hybridMultilevel"/>
    <w:tmpl w:val="4D0C2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59F639B"/>
    <w:multiLevelType w:val="hybridMultilevel"/>
    <w:tmpl w:val="CB3C66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EC05C1"/>
    <w:multiLevelType w:val="hybridMultilevel"/>
    <w:tmpl w:val="DB108A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8A583E"/>
    <w:multiLevelType w:val="hybridMultilevel"/>
    <w:tmpl w:val="F8AEF3FA"/>
    <w:lvl w:ilvl="0" w:tplc="B2DC5A10">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6" w15:restartNumberingAfterBreak="0">
    <w:nsid w:val="0EAB56A8"/>
    <w:multiLevelType w:val="hybridMultilevel"/>
    <w:tmpl w:val="7FF0AD30"/>
    <w:lvl w:ilvl="0" w:tplc="B2DC5A10">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7" w15:restartNumberingAfterBreak="0">
    <w:nsid w:val="1AE91985"/>
    <w:multiLevelType w:val="hybridMultilevel"/>
    <w:tmpl w:val="15689F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CC0F47"/>
    <w:multiLevelType w:val="hybridMultilevel"/>
    <w:tmpl w:val="7AC8ACA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725ACE"/>
    <w:multiLevelType w:val="hybridMultilevel"/>
    <w:tmpl w:val="FCF85132"/>
    <w:lvl w:ilvl="0" w:tplc="44A0365E">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E5D142D"/>
    <w:multiLevelType w:val="hybridMultilevel"/>
    <w:tmpl w:val="58202824"/>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1EC22A49"/>
    <w:multiLevelType w:val="hybridMultilevel"/>
    <w:tmpl w:val="F4667FB0"/>
    <w:lvl w:ilvl="0" w:tplc="04190009">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6275E62"/>
    <w:multiLevelType w:val="hybridMultilevel"/>
    <w:tmpl w:val="FCF85132"/>
    <w:lvl w:ilvl="0" w:tplc="44A0365E">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A1D5866"/>
    <w:multiLevelType w:val="hybridMultilevel"/>
    <w:tmpl w:val="27F667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34A5CA9"/>
    <w:multiLevelType w:val="hybridMultilevel"/>
    <w:tmpl w:val="0CE40196"/>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47430C8F"/>
    <w:multiLevelType w:val="hybridMultilevel"/>
    <w:tmpl w:val="E4B46BD0"/>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4C0A65A8"/>
    <w:multiLevelType w:val="hybridMultilevel"/>
    <w:tmpl w:val="6DE8D564"/>
    <w:lvl w:ilvl="0" w:tplc="04190007">
      <w:start w:val="1"/>
      <w:numFmt w:val="bullet"/>
      <w:lvlText w:val=""/>
      <w:lvlPicBulletId w:val="0"/>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5CC77F37"/>
    <w:multiLevelType w:val="hybridMultilevel"/>
    <w:tmpl w:val="8E98BF94"/>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602E21EB"/>
    <w:multiLevelType w:val="hybridMultilevel"/>
    <w:tmpl w:val="CE9A9964"/>
    <w:lvl w:ilvl="0" w:tplc="B2DC5A10">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69A0691E"/>
    <w:multiLevelType w:val="hybridMultilevel"/>
    <w:tmpl w:val="C486D430"/>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EE3457D"/>
    <w:multiLevelType w:val="hybridMultilevel"/>
    <w:tmpl w:val="F2FC62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77A4D95"/>
    <w:multiLevelType w:val="hybridMultilevel"/>
    <w:tmpl w:val="CE760BE4"/>
    <w:lvl w:ilvl="0" w:tplc="BECC3F7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15:restartNumberingAfterBreak="0">
    <w:nsid w:val="7A777F87"/>
    <w:multiLevelType w:val="hybridMultilevel"/>
    <w:tmpl w:val="DB108A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C842C7F"/>
    <w:multiLevelType w:val="hybridMultilevel"/>
    <w:tmpl w:val="D312F0E4"/>
    <w:lvl w:ilvl="0" w:tplc="04190009">
      <w:start w:val="1"/>
      <w:numFmt w:val="bullet"/>
      <w:lvlText w:val=""/>
      <w:lvlJc w:val="left"/>
      <w:pPr>
        <w:ind w:left="720" w:hanging="360"/>
      </w:pPr>
      <w:rPr>
        <w:rFonts w:ascii="Wingdings" w:hAnsi="Wingdings" w:hint="default"/>
      </w:rPr>
    </w:lvl>
    <w:lvl w:ilvl="1" w:tplc="04190009">
      <w:start w:val="1"/>
      <w:numFmt w:val="bullet"/>
      <w:lvlText w:val=""/>
      <w:lvlJc w:val="left"/>
      <w:pPr>
        <w:ind w:left="1440" w:hanging="360"/>
      </w:pPr>
      <w:rPr>
        <w:rFonts w:ascii="Wingdings" w:hAnsi="Wingding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2"/>
  </w:num>
  <w:num w:numId="4">
    <w:abstractNumId w:val="7"/>
  </w:num>
  <w:num w:numId="5">
    <w:abstractNumId w:val="8"/>
  </w:num>
  <w:num w:numId="6">
    <w:abstractNumId w:val="0"/>
  </w:num>
  <w:num w:numId="7">
    <w:abstractNumId w:val="15"/>
  </w:num>
  <w:num w:numId="8">
    <w:abstractNumId w:val="14"/>
  </w:num>
  <w:num w:numId="9">
    <w:abstractNumId w:val="17"/>
  </w:num>
  <w:num w:numId="10">
    <w:abstractNumId w:val="1"/>
  </w:num>
  <w:num w:numId="11">
    <w:abstractNumId w:val="5"/>
  </w:num>
  <w:num w:numId="12">
    <w:abstractNumId w:val="18"/>
  </w:num>
  <w:num w:numId="13">
    <w:abstractNumId w:val="6"/>
  </w:num>
  <w:num w:numId="14">
    <w:abstractNumId w:val="19"/>
  </w:num>
  <w:num w:numId="15">
    <w:abstractNumId w:val="11"/>
  </w:num>
  <w:num w:numId="16">
    <w:abstractNumId w:val="23"/>
  </w:num>
  <w:num w:numId="17">
    <w:abstractNumId w:val="13"/>
  </w:num>
  <w:num w:numId="18">
    <w:abstractNumId w:val="16"/>
  </w:num>
  <w:num w:numId="19">
    <w:abstractNumId w:val="22"/>
  </w:num>
  <w:num w:numId="20">
    <w:abstractNumId w:val="3"/>
  </w:num>
  <w:num w:numId="21">
    <w:abstractNumId w:val="20"/>
  </w:num>
  <w:num w:numId="22">
    <w:abstractNumId w:val="21"/>
  </w:num>
  <w:num w:numId="23">
    <w:abstractNumId w:val="4"/>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proofState w:spelling="clean" w:grammar="clean"/>
  <w:defaultTabStop w:val="720"/>
  <w:characterSpacingControl w:val="doNotCompress"/>
  <w:compat>
    <w:compatSetting w:name="compatibilityMode" w:uri="http://schemas.microsoft.com/office/word" w:val="14"/>
  </w:compat>
  <w:rsids>
    <w:rsidRoot w:val="000B6520"/>
    <w:rsid w:val="00001DCA"/>
    <w:rsid w:val="00002D93"/>
    <w:rsid w:val="0000520B"/>
    <w:rsid w:val="00010A6C"/>
    <w:rsid w:val="00010F67"/>
    <w:rsid w:val="000112FF"/>
    <w:rsid w:val="00012433"/>
    <w:rsid w:val="00012B6D"/>
    <w:rsid w:val="00016378"/>
    <w:rsid w:val="0002172D"/>
    <w:rsid w:val="00022047"/>
    <w:rsid w:val="000223DE"/>
    <w:rsid w:val="00023F3F"/>
    <w:rsid w:val="0002453B"/>
    <w:rsid w:val="00026305"/>
    <w:rsid w:val="00026E70"/>
    <w:rsid w:val="00035BF2"/>
    <w:rsid w:val="00040F3A"/>
    <w:rsid w:val="00041DEF"/>
    <w:rsid w:val="00043DD5"/>
    <w:rsid w:val="00051774"/>
    <w:rsid w:val="00051F27"/>
    <w:rsid w:val="00053729"/>
    <w:rsid w:val="00053C05"/>
    <w:rsid w:val="00053D7C"/>
    <w:rsid w:val="0005440F"/>
    <w:rsid w:val="00054690"/>
    <w:rsid w:val="000614BE"/>
    <w:rsid w:val="000617D4"/>
    <w:rsid w:val="00062550"/>
    <w:rsid w:val="000676BB"/>
    <w:rsid w:val="00067EB5"/>
    <w:rsid w:val="00071C39"/>
    <w:rsid w:val="0007232B"/>
    <w:rsid w:val="0008393F"/>
    <w:rsid w:val="000847CA"/>
    <w:rsid w:val="00086E57"/>
    <w:rsid w:val="00087D42"/>
    <w:rsid w:val="0009020D"/>
    <w:rsid w:val="000955F7"/>
    <w:rsid w:val="00095E01"/>
    <w:rsid w:val="0009795F"/>
    <w:rsid w:val="000A15B7"/>
    <w:rsid w:val="000A1B32"/>
    <w:rsid w:val="000A4850"/>
    <w:rsid w:val="000B0027"/>
    <w:rsid w:val="000B6520"/>
    <w:rsid w:val="000C101F"/>
    <w:rsid w:val="000C18FD"/>
    <w:rsid w:val="000D08B7"/>
    <w:rsid w:val="000D1288"/>
    <w:rsid w:val="000D23D6"/>
    <w:rsid w:val="000D26B9"/>
    <w:rsid w:val="000D4994"/>
    <w:rsid w:val="000D66EE"/>
    <w:rsid w:val="000D7772"/>
    <w:rsid w:val="000E3A20"/>
    <w:rsid w:val="000E3FB0"/>
    <w:rsid w:val="000E565D"/>
    <w:rsid w:val="000F0F29"/>
    <w:rsid w:val="000F2E58"/>
    <w:rsid w:val="000F69B7"/>
    <w:rsid w:val="000F7A19"/>
    <w:rsid w:val="001113A5"/>
    <w:rsid w:val="001121A3"/>
    <w:rsid w:val="001202D3"/>
    <w:rsid w:val="00120426"/>
    <w:rsid w:val="00121A2B"/>
    <w:rsid w:val="00127020"/>
    <w:rsid w:val="00132F38"/>
    <w:rsid w:val="00136DAA"/>
    <w:rsid w:val="00137D5A"/>
    <w:rsid w:val="00142BF5"/>
    <w:rsid w:val="00142FDA"/>
    <w:rsid w:val="0014462D"/>
    <w:rsid w:val="00151AF0"/>
    <w:rsid w:val="0015323E"/>
    <w:rsid w:val="001535D6"/>
    <w:rsid w:val="00156C43"/>
    <w:rsid w:val="001665CC"/>
    <w:rsid w:val="00166EDD"/>
    <w:rsid w:val="00167390"/>
    <w:rsid w:val="00182A39"/>
    <w:rsid w:val="00183CA2"/>
    <w:rsid w:val="00184095"/>
    <w:rsid w:val="00186C09"/>
    <w:rsid w:val="00187A5C"/>
    <w:rsid w:val="00191681"/>
    <w:rsid w:val="00193E95"/>
    <w:rsid w:val="00195C16"/>
    <w:rsid w:val="001A0500"/>
    <w:rsid w:val="001A12EB"/>
    <w:rsid w:val="001A5CD2"/>
    <w:rsid w:val="001A6B05"/>
    <w:rsid w:val="001A7089"/>
    <w:rsid w:val="001B0FDE"/>
    <w:rsid w:val="001B2887"/>
    <w:rsid w:val="001B2DA9"/>
    <w:rsid w:val="001B584E"/>
    <w:rsid w:val="001B676A"/>
    <w:rsid w:val="001C041B"/>
    <w:rsid w:val="001C7633"/>
    <w:rsid w:val="001D30B4"/>
    <w:rsid w:val="001D7261"/>
    <w:rsid w:val="001E3CD2"/>
    <w:rsid w:val="001E68BD"/>
    <w:rsid w:val="001E7786"/>
    <w:rsid w:val="001F19D0"/>
    <w:rsid w:val="001F5FDB"/>
    <w:rsid w:val="001F667C"/>
    <w:rsid w:val="0020043D"/>
    <w:rsid w:val="002043A9"/>
    <w:rsid w:val="0020525B"/>
    <w:rsid w:val="00207D2C"/>
    <w:rsid w:val="00210DFB"/>
    <w:rsid w:val="00211EBF"/>
    <w:rsid w:val="0021748F"/>
    <w:rsid w:val="00220D76"/>
    <w:rsid w:val="00224271"/>
    <w:rsid w:val="00224C91"/>
    <w:rsid w:val="0022579A"/>
    <w:rsid w:val="00225C52"/>
    <w:rsid w:val="00242CAB"/>
    <w:rsid w:val="002454E8"/>
    <w:rsid w:val="002474C4"/>
    <w:rsid w:val="00252412"/>
    <w:rsid w:val="0025341F"/>
    <w:rsid w:val="002541C7"/>
    <w:rsid w:val="00255F0C"/>
    <w:rsid w:val="002603FD"/>
    <w:rsid w:val="00263948"/>
    <w:rsid w:val="00264798"/>
    <w:rsid w:val="00266E6F"/>
    <w:rsid w:val="0027102A"/>
    <w:rsid w:val="00277509"/>
    <w:rsid w:val="0028017C"/>
    <w:rsid w:val="002853A4"/>
    <w:rsid w:val="00286BEE"/>
    <w:rsid w:val="002874C8"/>
    <w:rsid w:val="00287FC1"/>
    <w:rsid w:val="00291835"/>
    <w:rsid w:val="00291B39"/>
    <w:rsid w:val="00293E08"/>
    <w:rsid w:val="002976CF"/>
    <w:rsid w:val="002A17F0"/>
    <w:rsid w:val="002A28AB"/>
    <w:rsid w:val="002A321D"/>
    <w:rsid w:val="002A549C"/>
    <w:rsid w:val="002A7755"/>
    <w:rsid w:val="002A78A3"/>
    <w:rsid w:val="002B4087"/>
    <w:rsid w:val="002B41A4"/>
    <w:rsid w:val="002B5349"/>
    <w:rsid w:val="002C268C"/>
    <w:rsid w:val="002C4B21"/>
    <w:rsid w:val="002D024D"/>
    <w:rsid w:val="002D0497"/>
    <w:rsid w:val="002D5536"/>
    <w:rsid w:val="002E1F30"/>
    <w:rsid w:val="002E24B7"/>
    <w:rsid w:val="002F0B10"/>
    <w:rsid w:val="002F0DA8"/>
    <w:rsid w:val="002F276E"/>
    <w:rsid w:val="00300C25"/>
    <w:rsid w:val="0030404A"/>
    <w:rsid w:val="00306487"/>
    <w:rsid w:val="0031342F"/>
    <w:rsid w:val="00314DA3"/>
    <w:rsid w:val="00316D7A"/>
    <w:rsid w:val="00323680"/>
    <w:rsid w:val="003237E7"/>
    <w:rsid w:val="0032397A"/>
    <w:rsid w:val="00331756"/>
    <w:rsid w:val="00334B37"/>
    <w:rsid w:val="00335895"/>
    <w:rsid w:val="00342D08"/>
    <w:rsid w:val="00347F99"/>
    <w:rsid w:val="00351E2F"/>
    <w:rsid w:val="00353E8E"/>
    <w:rsid w:val="00355269"/>
    <w:rsid w:val="0036049E"/>
    <w:rsid w:val="00364668"/>
    <w:rsid w:val="00367D06"/>
    <w:rsid w:val="00370CC9"/>
    <w:rsid w:val="00373B3D"/>
    <w:rsid w:val="00374E4F"/>
    <w:rsid w:val="003753CC"/>
    <w:rsid w:val="00376B84"/>
    <w:rsid w:val="00376D44"/>
    <w:rsid w:val="003800D2"/>
    <w:rsid w:val="003840A7"/>
    <w:rsid w:val="00387B47"/>
    <w:rsid w:val="00391B98"/>
    <w:rsid w:val="003945A9"/>
    <w:rsid w:val="00394B22"/>
    <w:rsid w:val="00394E03"/>
    <w:rsid w:val="0039525B"/>
    <w:rsid w:val="003A07EC"/>
    <w:rsid w:val="003A0E41"/>
    <w:rsid w:val="003A2EF4"/>
    <w:rsid w:val="003A4B19"/>
    <w:rsid w:val="003A602E"/>
    <w:rsid w:val="003B1B4C"/>
    <w:rsid w:val="003B1E05"/>
    <w:rsid w:val="003B7D53"/>
    <w:rsid w:val="003C1D01"/>
    <w:rsid w:val="003C6D9E"/>
    <w:rsid w:val="003D1FD3"/>
    <w:rsid w:val="003D2208"/>
    <w:rsid w:val="003D2997"/>
    <w:rsid w:val="003D39E6"/>
    <w:rsid w:val="003D6B0E"/>
    <w:rsid w:val="003D6C2E"/>
    <w:rsid w:val="003E0881"/>
    <w:rsid w:val="003E49A6"/>
    <w:rsid w:val="003E5450"/>
    <w:rsid w:val="003F100F"/>
    <w:rsid w:val="003F2AD4"/>
    <w:rsid w:val="0040063C"/>
    <w:rsid w:val="00402A12"/>
    <w:rsid w:val="00403090"/>
    <w:rsid w:val="00405567"/>
    <w:rsid w:val="004060CC"/>
    <w:rsid w:val="00407E94"/>
    <w:rsid w:val="00411C6C"/>
    <w:rsid w:val="004122D8"/>
    <w:rsid w:val="0041277F"/>
    <w:rsid w:val="00420FD8"/>
    <w:rsid w:val="00423ACB"/>
    <w:rsid w:val="0042445F"/>
    <w:rsid w:val="0042519A"/>
    <w:rsid w:val="0042530D"/>
    <w:rsid w:val="00426416"/>
    <w:rsid w:val="00426DF4"/>
    <w:rsid w:val="00430D0C"/>
    <w:rsid w:val="00432B94"/>
    <w:rsid w:val="0043646E"/>
    <w:rsid w:val="00437B92"/>
    <w:rsid w:val="004459D7"/>
    <w:rsid w:val="00445D88"/>
    <w:rsid w:val="004462DC"/>
    <w:rsid w:val="00456C89"/>
    <w:rsid w:val="00463B31"/>
    <w:rsid w:val="00464735"/>
    <w:rsid w:val="00466234"/>
    <w:rsid w:val="00466B30"/>
    <w:rsid w:val="00471134"/>
    <w:rsid w:val="0047217D"/>
    <w:rsid w:val="00472E5E"/>
    <w:rsid w:val="0048440A"/>
    <w:rsid w:val="004844E5"/>
    <w:rsid w:val="00496865"/>
    <w:rsid w:val="004977BE"/>
    <w:rsid w:val="004A0558"/>
    <w:rsid w:val="004A6A6C"/>
    <w:rsid w:val="004A78BA"/>
    <w:rsid w:val="004B0C54"/>
    <w:rsid w:val="004B0E4E"/>
    <w:rsid w:val="004B5128"/>
    <w:rsid w:val="004B70E8"/>
    <w:rsid w:val="004C1835"/>
    <w:rsid w:val="004C3498"/>
    <w:rsid w:val="004C53AF"/>
    <w:rsid w:val="004C5B85"/>
    <w:rsid w:val="004D2271"/>
    <w:rsid w:val="004D31FC"/>
    <w:rsid w:val="004D3D33"/>
    <w:rsid w:val="004D3D56"/>
    <w:rsid w:val="004D716C"/>
    <w:rsid w:val="004E0366"/>
    <w:rsid w:val="004E4CD0"/>
    <w:rsid w:val="004E631C"/>
    <w:rsid w:val="004F0A3B"/>
    <w:rsid w:val="004F1390"/>
    <w:rsid w:val="005015EE"/>
    <w:rsid w:val="00506255"/>
    <w:rsid w:val="00510773"/>
    <w:rsid w:val="0051219B"/>
    <w:rsid w:val="00512757"/>
    <w:rsid w:val="005137E4"/>
    <w:rsid w:val="0051389F"/>
    <w:rsid w:val="00513948"/>
    <w:rsid w:val="0051744A"/>
    <w:rsid w:val="00520029"/>
    <w:rsid w:val="00520289"/>
    <w:rsid w:val="00520957"/>
    <w:rsid w:val="00521B3F"/>
    <w:rsid w:val="0053260B"/>
    <w:rsid w:val="00533CBD"/>
    <w:rsid w:val="00534316"/>
    <w:rsid w:val="005404DE"/>
    <w:rsid w:val="005425EC"/>
    <w:rsid w:val="00552A47"/>
    <w:rsid w:val="0055524A"/>
    <w:rsid w:val="00556B69"/>
    <w:rsid w:val="00557238"/>
    <w:rsid w:val="00564B88"/>
    <w:rsid w:val="00576F79"/>
    <w:rsid w:val="00577BA4"/>
    <w:rsid w:val="00583057"/>
    <w:rsid w:val="005830A0"/>
    <w:rsid w:val="005838E5"/>
    <w:rsid w:val="00584964"/>
    <w:rsid w:val="0058694A"/>
    <w:rsid w:val="00586D24"/>
    <w:rsid w:val="00587F52"/>
    <w:rsid w:val="00592DAE"/>
    <w:rsid w:val="0059710E"/>
    <w:rsid w:val="005A1960"/>
    <w:rsid w:val="005A320E"/>
    <w:rsid w:val="005A4009"/>
    <w:rsid w:val="005A4223"/>
    <w:rsid w:val="005A55B7"/>
    <w:rsid w:val="005A57CD"/>
    <w:rsid w:val="005A6BB8"/>
    <w:rsid w:val="005B0F38"/>
    <w:rsid w:val="005B1865"/>
    <w:rsid w:val="005B49BF"/>
    <w:rsid w:val="005C28B5"/>
    <w:rsid w:val="005C2B9C"/>
    <w:rsid w:val="005C54A6"/>
    <w:rsid w:val="005D5CF2"/>
    <w:rsid w:val="005E00D3"/>
    <w:rsid w:val="005E12B5"/>
    <w:rsid w:val="005E2623"/>
    <w:rsid w:val="005E5057"/>
    <w:rsid w:val="005E578F"/>
    <w:rsid w:val="005E5FDC"/>
    <w:rsid w:val="005E6DA5"/>
    <w:rsid w:val="005F021B"/>
    <w:rsid w:val="005F1390"/>
    <w:rsid w:val="005F213F"/>
    <w:rsid w:val="0060136F"/>
    <w:rsid w:val="006048DA"/>
    <w:rsid w:val="00606EF6"/>
    <w:rsid w:val="00610354"/>
    <w:rsid w:val="00611CCE"/>
    <w:rsid w:val="00612D0A"/>
    <w:rsid w:val="00613BE3"/>
    <w:rsid w:val="00621FE8"/>
    <w:rsid w:val="00622261"/>
    <w:rsid w:val="00624B9D"/>
    <w:rsid w:val="00630D82"/>
    <w:rsid w:val="00631A30"/>
    <w:rsid w:val="00631B3D"/>
    <w:rsid w:val="00634624"/>
    <w:rsid w:val="00637C9D"/>
    <w:rsid w:val="0064014F"/>
    <w:rsid w:val="00640729"/>
    <w:rsid w:val="0064127A"/>
    <w:rsid w:val="006433DB"/>
    <w:rsid w:val="0064446B"/>
    <w:rsid w:val="006502FF"/>
    <w:rsid w:val="00650FA8"/>
    <w:rsid w:val="00651718"/>
    <w:rsid w:val="00654469"/>
    <w:rsid w:val="006574B3"/>
    <w:rsid w:val="00661D52"/>
    <w:rsid w:val="00663A77"/>
    <w:rsid w:val="00664662"/>
    <w:rsid w:val="00665B1F"/>
    <w:rsid w:val="00670863"/>
    <w:rsid w:val="006723A6"/>
    <w:rsid w:val="00682C6E"/>
    <w:rsid w:val="00692C34"/>
    <w:rsid w:val="006958DB"/>
    <w:rsid w:val="00697D0D"/>
    <w:rsid w:val="006A09EB"/>
    <w:rsid w:val="006A7AE1"/>
    <w:rsid w:val="006B02A3"/>
    <w:rsid w:val="006B6378"/>
    <w:rsid w:val="006C065F"/>
    <w:rsid w:val="006C1A0F"/>
    <w:rsid w:val="006C67DA"/>
    <w:rsid w:val="006C6FB0"/>
    <w:rsid w:val="006D09D9"/>
    <w:rsid w:val="006D2B43"/>
    <w:rsid w:val="006D3B54"/>
    <w:rsid w:val="006D7736"/>
    <w:rsid w:val="006E0AFF"/>
    <w:rsid w:val="006E30C6"/>
    <w:rsid w:val="006E48B0"/>
    <w:rsid w:val="006E765B"/>
    <w:rsid w:val="006F083D"/>
    <w:rsid w:val="006F34C2"/>
    <w:rsid w:val="006F3DDD"/>
    <w:rsid w:val="0070111F"/>
    <w:rsid w:val="00701861"/>
    <w:rsid w:val="0070344D"/>
    <w:rsid w:val="007117FC"/>
    <w:rsid w:val="00716020"/>
    <w:rsid w:val="0072037B"/>
    <w:rsid w:val="00720635"/>
    <w:rsid w:val="00722C99"/>
    <w:rsid w:val="00723610"/>
    <w:rsid w:val="00725544"/>
    <w:rsid w:val="00725956"/>
    <w:rsid w:val="00727FF3"/>
    <w:rsid w:val="00730E77"/>
    <w:rsid w:val="007317B5"/>
    <w:rsid w:val="00733CF1"/>
    <w:rsid w:val="00734B46"/>
    <w:rsid w:val="00734CED"/>
    <w:rsid w:val="00740584"/>
    <w:rsid w:val="00740F6A"/>
    <w:rsid w:val="0074282B"/>
    <w:rsid w:val="00746E1C"/>
    <w:rsid w:val="00751FBD"/>
    <w:rsid w:val="007522B8"/>
    <w:rsid w:val="0075314C"/>
    <w:rsid w:val="00755B49"/>
    <w:rsid w:val="007570F9"/>
    <w:rsid w:val="00763235"/>
    <w:rsid w:val="00763445"/>
    <w:rsid w:val="00763815"/>
    <w:rsid w:val="00775E8B"/>
    <w:rsid w:val="00781C07"/>
    <w:rsid w:val="00782D84"/>
    <w:rsid w:val="00785CE4"/>
    <w:rsid w:val="00786BA4"/>
    <w:rsid w:val="007905A0"/>
    <w:rsid w:val="00791E69"/>
    <w:rsid w:val="00795369"/>
    <w:rsid w:val="00797A26"/>
    <w:rsid w:val="007A0600"/>
    <w:rsid w:val="007A3EE2"/>
    <w:rsid w:val="007A55D7"/>
    <w:rsid w:val="007A6D57"/>
    <w:rsid w:val="007B3DCA"/>
    <w:rsid w:val="007C3D4D"/>
    <w:rsid w:val="007C45BA"/>
    <w:rsid w:val="007C589E"/>
    <w:rsid w:val="007C5E69"/>
    <w:rsid w:val="007C7B53"/>
    <w:rsid w:val="007D0F15"/>
    <w:rsid w:val="007D1427"/>
    <w:rsid w:val="007D2374"/>
    <w:rsid w:val="007D2E0B"/>
    <w:rsid w:val="007D34CC"/>
    <w:rsid w:val="007D399C"/>
    <w:rsid w:val="007E0B45"/>
    <w:rsid w:val="007E1A4B"/>
    <w:rsid w:val="007E21CF"/>
    <w:rsid w:val="007E6393"/>
    <w:rsid w:val="007F016D"/>
    <w:rsid w:val="007F3866"/>
    <w:rsid w:val="007F4330"/>
    <w:rsid w:val="00800569"/>
    <w:rsid w:val="00803917"/>
    <w:rsid w:val="00803DBC"/>
    <w:rsid w:val="00805C02"/>
    <w:rsid w:val="00811857"/>
    <w:rsid w:val="00811CD6"/>
    <w:rsid w:val="00812350"/>
    <w:rsid w:val="00812995"/>
    <w:rsid w:val="00813C2C"/>
    <w:rsid w:val="00813F1F"/>
    <w:rsid w:val="00817D35"/>
    <w:rsid w:val="008205B9"/>
    <w:rsid w:val="008210B7"/>
    <w:rsid w:val="00824E9F"/>
    <w:rsid w:val="00825640"/>
    <w:rsid w:val="008263EF"/>
    <w:rsid w:val="00834B42"/>
    <w:rsid w:val="008362BA"/>
    <w:rsid w:val="00844B2F"/>
    <w:rsid w:val="00850166"/>
    <w:rsid w:val="00850936"/>
    <w:rsid w:val="00853AC4"/>
    <w:rsid w:val="00853DD3"/>
    <w:rsid w:val="00857A01"/>
    <w:rsid w:val="0086289D"/>
    <w:rsid w:val="00867C1A"/>
    <w:rsid w:val="00872D7E"/>
    <w:rsid w:val="008775FE"/>
    <w:rsid w:val="00882576"/>
    <w:rsid w:val="008826E0"/>
    <w:rsid w:val="00884595"/>
    <w:rsid w:val="00885D9D"/>
    <w:rsid w:val="00886A8E"/>
    <w:rsid w:val="00891768"/>
    <w:rsid w:val="00891DD5"/>
    <w:rsid w:val="00891E23"/>
    <w:rsid w:val="00895A0C"/>
    <w:rsid w:val="008975B8"/>
    <w:rsid w:val="00897805"/>
    <w:rsid w:val="008A349E"/>
    <w:rsid w:val="008A3F48"/>
    <w:rsid w:val="008B2374"/>
    <w:rsid w:val="008B2435"/>
    <w:rsid w:val="008B4405"/>
    <w:rsid w:val="008C0421"/>
    <w:rsid w:val="008C2885"/>
    <w:rsid w:val="008C28E7"/>
    <w:rsid w:val="008C2EA6"/>
    <w:rsid w:val="008C6684"/>
    <w:rsid w:val="008D2958"/>
    <w:rsid w:val="008D3D4F"/>
    <w:rsid w:val="008F3991"/>
    <w:rsid w:val="008F7F4C"/>
    <w:rsid w:val="00903E90"/>
    <w:rsid w:val="009124EC"/>
    <w:rsid w:val="0091376C"/>
    <w:rsid w:val="00913C9F"/>
    <w:rsid w:val="0091406A"/>
    <w:rsid w:val="009141FA"/>
    <w:rsid w:val="009169D8"/>
    <w:rsid w:val="00916F83"/>
    <w:rsid w:val="00922A0A"/>
    <w:rsid w:val="009234D7"/>
    <w:rsid w:val="00923517"/>
    <w:rsid w:val="00924639"/>
    <w:rsid w:val="00925CE9"/>
    <w:rsid w:val="009406A1"/>
    <w:rsid w:val="00955A47"/>
    <w:rsid w:val="00957EB0"/>
    <w:rsid w:val="00962E58"/>
    <w:rsid w:val="00962E6A"/>
    <w:rsid w:val="00966FDE"/>
    <w:rsid w:val="009712BF"/>
    <w:rsid w:val="0098266D"/>
    <w:rsid w:val="009870CC"/>
    <w:rsid w:val="00994634"/>
    <w:rsid w:val="0099551E"/>
    <w:rsid w:val="00996061"/>
    <w:rsid w:val="009965BF"/>
    <w:rsid w:val="0099756F"/>
    <w:rsid w:val="009A41A7"/>
    <w:rsid w:val="009B18C1"/>
    <w:rsid w:val="009B1C80"/>
    <w:rsid w:val="009B467D"/>
    <w:rsid w:val="009B4954"/>
    <w:rsid w:val="009B5864"/>
    <w:rsid w:val="009C23DE"/>
    <w:rsid w:val="009C4DEE"/>
    <w:rsid w:val="009C7581"/>
    <w:rsid w:val="009C7DDA"/>
    <w:rsid w:val="009D6CF4"/>
    <w:rsid w:val="009D6E2A"/>
    <w:rsid w:val="009E513A"/>
    <w:rsid w:val="009F3A6A"/>
    <w:rsid w:val="009F491E"/>
    <w:rsid w:val="009F53E9"/>
    <w:rsid w:val="00A01EF5"/>
    <w:rsid w:val="00A02128"/>
    <w:rsid w:val="00A042CD"/>
    <w:rsid w:val="00A07F93"/>
    <w:rsid w:val="00A13C59"/>
    <w:rsid w:val="00A16187"/>
    <w:rsid w:val="00A21487"/>
    <w:rsid w:val="00A21492"/>
    <w:rsid w:val="00A2153F"/>
    <w:rsid w:val="00A21FBE"/>
    <w:rsid w:val="00A22799"/>
    <w:rsid w:val="00A243D4"/>
    <w:rsid w:val="00A308D5"/>
    <w:rsid w:val="00A30ACB"/>
    <w:rsid w:val="00A45B34"/>
    <w:rsid w:val="00A51533"/>
    <w:rsid w:val="00A5581C"/>
    <w:rsid w:val="00A64723"/>
    <w:rsid w:val="00A655D8"/>
    <w:rsid w:val="00A74BDA"/>
    <w:rsid w:val="00A75FED"/>
    <w:rsid w:val="00A81FB8"/>
    <w:rsid w:val="00A822B8"/>
    <w:rsid w:val="00A85DCC"/>
    <w:rsid w:val="00A87936"/>
    <w:rsid w:val="00A91623"/>
    <w:rsid w:val="00A934A4"/>
    <w:rsid w:val="00A948AD"/>
    <w:rsid w:val="00A949CE"/>
    <w:rsid w:val="00A95451"/>
    <w:rsid w:val="00A9599B"/>
    <w:rsid w:val="00A97002"/>
    <w:rsid w:val="00AA30E4"/>
    <w:rsid w:val="00AA6F7C"/>
    <w:rsid w:val="00AB24E6"/>
    <w:rsid w:val="00AB6FB0"/>
    <w:rsid w:val="00AC076C"/>
    <w:rsid w:val="00AC43B6"/>
    <w:rsid w:val="00AC47C3"/>
    <w:rsid w:val="00AC5709"/>
    <w:rsid w:val="00AC602E"/>
    <w:rsid w:val="00AC60B5"/>
    <w:rsid w:val="00AC6A43"/>
    <w:rsid w:val="00AC6AC0"/>
    <w:rsid w:val="00AD0B95"/>
    <w:rsid w:val="00AD1631"/>
    <w:rsid w:val="00AD5BCA"/>
    <w:rsid w:val="00AD7EA2"/>
    <w:rsid w:val="00AE044C"/>
    <w:rsid w:val="00AE4E0C"/>
    <w:rsid w:val="00AE6C91"/>
    <w:rsid w:val="00AE79B0"/>
    <w:rsid w:val="00AF0526"/>
    <w:rsid w:val="00AF2DD3"/>
    <w:rsid w:val="00B0239E"/>
    <w:rsid w:val="00B02D70"/>
    <w:rsid w:val="00B239EF"/>
    <w:rsid w:val="00B243DF"/>
    <w:rsid w:val="00B24928"/>
    <w:rsid w:val="00B26374"/>
    <w:rsid w:val="00B26744"/>
    <w:rsid w:val="00B27D31"/>
    <w:rsid w:val="00B3235B"/>
    <w:rsid w:val="00B34918"/>
    <w:rsid w:val="00B35E75"/>
    <w:rsid w:val="00B52F19"/>
    <w:rsid w:val="00B539EE"/>
    <w:rsid w:val="00B5799B"/>
    <w:rsid w:val="00B63BCC"/>
    <w:rsid w:val="00B70847"/>
    <w:rsid w:val="00B75633"/>
    <w:rsid w:val="00B77106"/>
    <w:rsid w:val="00B77E0B"/>
    <w:rsid w:val="00B82BBE"/>
    <w:rsid w:val="00B82C87"/>
    <w:rsid w:val="00B832C5"/>
    <w:rsid w:val="00B83C8C"/>
    <w:rsid w:val="00B84257"/>
    <w:rsid w:val="00B85644"/>
    <w:rsid w:val="00B87941"/>
    <w:rsid w:val="00B967D9"/>
    <w:rsid w:val="00B97966"/>
    <w:rsid w:val="00BA4498"/>
    <w:rsid w:val="00BA7324"/>
    <w:rsid w:val="00BA787C"/>
    <w:rsid w:val="00BB04DF"/>
    <w:rsid w:val="00BB0DD5"/>
    <w:rsid w:val="00BB0EC6"/>
    <w:rsid w:val="00BB3062"/>
    <w:rsid w:val="00BB337D"/>
    <w:rsid w:val="00BB43AD"/>
    <w:rsid w:val="00BB78D9"/>
    <w:rsid w:val="00BB7C24"/>
    <w:rsid w:val="00BC2202"/>
    <w:rsid w:val="00BC5F3D"/>
    <w:rsid w:val="00BD0AA3"/>
    <w:rsid w:val="00BD0AF3"/>
    <w:rsid w:val="00BD1DAA"/>
    <w:rsid w:val="00BD2347"/>
    <w:rsid w:val="00BD477E"/>
    <w:rsid w:val="00BF1236"/>
    <w:rsid w:val="00BF15F8"/>
    <w:rsid w:val="00BF3950"/>
    <w:rsid w:val="00BF4135"/>
    <w:rsid w:val="00C0189A"/>
    <w:rsid w:val="00C01B19"/>
    <w:rsid w:val="00C02A7E"/>
    <w:rsid w:val="00C02FF5"/>
    <w:rsid w:val="00C05085"/>
    <w:rsid w:val="00C05B34"/>
    <w:rsid w:val="00C10E1B"/>
    <w:rsid w:val="00C1166A"/>
    <w:rsid w:val="00C118DD"/>
    <w:rsid w:val="00C1231F"/>
    <w:rsid w:val="00C13392"/>
    <w:rsid w:val="00C13F0F"/>
    <w:rsid w:val="00C14D74"/>
    <w:rsid w:val="00C15434"/>
    <w:rsid w:val="00C162F1"/>
    <w:rsid w:val="00C204E4"/>
    <w:rsid w:val="00C2204C"/>
    <w:rsid w:val="00C25DEE"/>
    <w:rsid w:val="00C26981"/>
    <w:rsid w:val="00C3040A"/>
    <w:rsid w:val="00C323C8"/>
    <w:rsid w:val="00C323EE"/>
    <w:rsid w:val="00C33533"/>
    <w:rsid w:val="00C4078C"/>
    <w:rsid w:val="00C41851"/>
    <w:rsid w:val="00C4224D"/>
    <w:rsid w:val="00C46428"/>
    <w:rsid w:val="00C54110"/>
    <w:rsid w:val="00C5573B"/>
    <w:rsid w:val="00C60EB6"/>
    <w:rsid w:val="00C60F7D"/>
    <w:rsid w:val="00C631ED"/>
    <w:rsid w:val="00C712E8"/>
    <w:rsid w:val="00C71894"/>
    <w:rsid w:val="00C80A78"/>
    <w:rsid w:val="00C80D60"/>
    <w:rsid w:val="00C8129F"/>
    <w:rsid w:val="00C86964"/>
    <w:rsid w:val="00C90882"/>
    <w:rsid w:val="00C90B52"/>
    <w:rsid w:val="00C921B6"/>
    <w:rsid w:val="00C937D7"/>
    <w:rsid w:val="00C96C2D"/>
    <w:rsid w:val="00CA6C57"/>
    <w:rsid w:val="00CB02CD"/>
    <w:rsid w:val="00CB0D47"/>
    <w:rsid w:val="00CB2288"/>
    <w:rsid w:val="00CB27C0"/>
    <w:rsid w:val="00CB3F47"/>
    <w:rsid w:val="00CC16C7"/>
    <w:rsid w:val="00CC30B0"/>
    <w:rsid w:val="00CC52B4"/>
    <w:rsid w:val="00CC7966"/>
    <w:rsid w:val="00CD0322"/>
    <w:rsid w:val="00CD0AA0"/>
    <w:rsid w:val="00CD0E78"/>
    <w:rsid w:val="00CD2EBB"/>
    <w:rsid w:val="00CD3ADC"/>
    <w:rsid w:val="00CD6216"/>
    <w:rsid w:val="00CE54E8"/>
    <w:rsid w:val="00CE5761"/>
    <w:rsid w:val="00CF2AEB"/>
    <w:rsid w:val="00CF515E"/>
    <w:rsid w:val="00CF567B"/>
    <w:rsid w:val="00CF5981"/>
    <w:rsid w:val="00CF6878"/>
    <w:rsid w:val="00CF7A0A"/>
    <w:rsid w:val="00D00095"/>
    <w:rsid w:val="00D02ABE"/>
    <w:rsid w:val="00D02EAD"/>
    <w:rsid w:val="00D07CDD"/>
    <w:rsid w:val="00D111D4"/>
    <w:rsid w:val="00D116AC"/>
    <w:rsid w:val="00D11D72"/>
    <w:rsid w:val="00D13CA5"/>
    <w:rsid w:val="00D159D0"/>
    <w:rsid w:val="00D21807"/>
    <w:rsid w:val="00D23F00"/>
    <w:rsid w:val="00D240A0"/>
    <w:rsid w:val="00D33919"/>
    <w:rsid w:val="00D3635F"/>
    <w:rsid w:val="00D363E8"/>
    <w:rsid w:val="00D40FBE"/>
    <w:rsid w:val="00D4112D"/>
    <w:rsid w:val="00D45035"/>
    <w:rsid w:val="00D45222"/>
    <w:rsid w:val="00D4661F"/>
    <w:rsid w:val="00D51E7E"/>
    <w:rsid w:val="00D52AA9"/>
    <w:rsid w:val="00D52E84"/>
    <w:rsid w:val="00D645F5"/>
    <w:rsid w:val="00D727D0"/>
    <w:rsid w:val="00D804F3"/>
    <w:rsid w:val="00D91224"/>
    <w:rsid w:val="00D913D2"/>
    <w:rsid w:val="00D94C79"/>
    <w:rsid w:val="00D95FF9"/>
    <w:rsid w:val="00DA1C24"/>
    <w:rsid w:val="00DA5818"/>
    <w:rsid w:val="00DA7DC3"/>
    <w:rsid w:val="00DB0E3D"/>
    <w:rsid w:val="00DB1D91"/>
    <w:rsid w:val="00DB2332"/>
    <w:rsid w:val="00DC0FFB"/>
    <w:rsid w:val="00DC3D85"/>
    <w:rsid w:val="00DC5E5B"/>
    <w:rsid w:val="00DD012A"/>
    <w:rsid w:val="00DD085D"/>
    <w:rsid w:val="00DD1875"/>
    <w:rsid w:val="00DD19EB"/>
    <w:rsid w:val="00DD1F3A"/>
    <w:rsid w:val="00DE3B3F"/>
    <w:rsid w:val="00DE4506"/>
    <w:rsid w:val="00DF2E6F"/>
    <w:rsid w:val="00DF3553"/>
    <w:rsid w:val="00DF6F2A"/>
    <w:rsid w:val="00DF75F6"/>
    <w:rsid w:val="00E01A92"/>
    <w:rsid w:val="00E030F4"/>
    <w:rsid w:val="00E05037"/>
    <w:rsid w:val="00E06B47"/>
    <w:rsid w:val="00E10AAA"/>
    <w:rsid w:val="00E11B1C"/>
    <w:rsid w:val="00E13BB4"/>
    <w:rsid w:val="00E16A69"/>
    <w:rsid w:val="00E16C2F"/>
    <w:rsid w:val="00E16C37"/>
    <w:rsid w:val="00E20B27"/>
    <w:rsid w:val="00E215E6"/>
    <w:rsid w:val="00E234F2"/>
    <w:rsid w:val="00E24DFF"/>
    <w:rsid w:val="00E24F31"/>
    <w:rsid w:val="00E2551A"/>
    <w:rsid w:val="00E255CC"/>
    <w:rsid w:val="00E2622C"/>
    <w:rsid w:val="00E27003"/>
    <w:rsid w:val="00E33601"/>
    <w:rsid w:val="00E34508"/>
    <w:rsid w:val="00E41DDC"/>
    <w:rsid w:val="00E443E7"/>
    <w:rsid w:val="00E466FB"/>
    <w:rsid w:val="00E51258"/>
    <w:rsid w:val="00E5639F"/>
    <w:rsid w:val="00E6620F"/>
    <w:rsid w:val="00E66470"/>
    <w:rsid w:val="00E70585"/>
    <w:rsid w:val="00E71334"/>
    <w:rsid w:val="00E71DD0"/>
    <w:rsid w:val="00E72D7A"/>
    <w:rsid w:val="00E72E0D"/>
    <w:rsid w:val="00E73B65"/>
    <w:rsid w:val="00E745E3"/>
    <w:rsid w:val="00E77265"/>
    <w:rsid w:val="00E82E01"/>
    <w:rsid w:val="00E83D4A"/>
    <w:rsid w:val="00E85457"/>
    <w:rsid w:val="00E86929"/>
    <w:rsid w:val="00E87A3D"/>
    <w:rsid w:val="00E87B77"/>
    <w:rsid w:val="00E94E86"/>
    <w:rsid w:val="00EA18B6"/>
    <w:rsid w:val="00EB1CA4"/>
    <w:rsid w:val="00EB3B79"/>
    <w:rsid w:val="00EC083E"/>
    <w:rsid w:val="00EC1AD6"/>
    <w:rsid w:val="00EC22EE"/>
    <w:rsid w:val="00EC2F8A"/>
    <w:rsid w:val="00EC566D"/>
    <w:rsid w:val="00EC6F7F"/>
    <w:rsid w:val="00EC7C17"/>
    <w:rsid w:val="00ED333E"/>
    <w:rsid w:val="00ED7A4B"/>
    <w:rsid w:val="00EE46DC"/>
    <w:rsid w:val="00EE7B8B"/>
    <w:rsid w:val="00F03E9E"/>
    <w:rsid w:val="00F065AF"/>
    <w:rsid w:val="00F13BBD"/>
    <w:rsid w:val="00F14AAE"/>
    <w:rsid w:val="00F15F80"/>
    <w:rsid w:val="00F16D87"/>
    <w:rsid w:val="00F2331D"/>
    <w:rsid w:val="00F273AE"/>
    <w:rsid w:val="00F27E99"/>
    <w:rsid w:val="00F312AC"/>
    <w:rsid w:val="00F313EF"/>
    <w:rsid w:val="00F32378"/>
    <w:rsid w:val="00F33C11"/>
    <w:rsid w:val="00F375BE"/>
    <w:rsid w:val="00F51CBD"/>
    <w:rsid w:val="00F571CA"/>
    <w:rsid w:val="00F61D1C"/>
    <w:rsid w:val="00F62311"/>
    <w:rsid w:val="00F65317"/>
    <w:rsid w:val="00F71F54"/>
    <w:rsid w:val="00F72740"/>
    <w:rsid w:val="00F7720C"/>
    <w:rsid w:val="00F7723A"/>
    <w:rsid w:val="00F77FFB"/>
    <w:rsid w:val="00F826BE"/>
    <w:rsid w:val="00F82CC5"/>
    <w:rsid w:val="00F846A4"/>
    <w:rsid w:val="00F8648B"/>
    <w:rsid w:val="00F877F3"/>
    <w:rsid w:val="00F901ED"/>
    <w:rsid w:val="00F942D3"/>
    <w:rsid w:val="00F94DAF"/>
    <w:rsid w:val="00FA03E8"/>
    <w:rsid w:val="00FA1702"/>
    <w:rsid w:val="00FA2F9A"/>
    <w:rsid w:val="00FA553B"/>
    <w:rsid w:val="00FA59FF"/>
    <w:rsid w:val="00FB139F"/>
    <w:rsid w:val="00FB22B5"/>
    <w:rsid w:val="00FB68FB"/>
    <w:rsid w:val="00FC5BF9"/>
    <w:rsid w:val="00FC5FFD"/>
    <w:rsid w:val="00FC60D0"/>
    <w:rsid w:val="00FC6290"/>
    <w:rsid w:val="00FD3665"/>
    <w:rsid w:val="00FD56B1"/>
    <w:rsid w:val="00FD78EC"/>
    <w:rsid w:val="00FD7C41"/>
    <w:rsid w:val="00FE1C2F"/>
    <w:rsid w:val="00FE1C4A"/>
    <w:rsid w:val="00FE1CCA"/>
    <w:rsid w:val="00FE653A"/>
    <w:rsid w:val="00FE79A4"/>
    <w:rsid w:val="00FF26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A0FEA"/>
  <w15:docId w15:val="{F5DFC320-871F-4AB5-8592-2F203F318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table" w:styleId="a4">
    <w:name w:val="Table Grid"/>
    <w:basedOn w:val="a1"/>
    <w:rsid w:val="006F50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ody Text Indent"/>
    <w:basedOn w:val="a"/>
    <w:rsid w:val="00F15E63"/>
    <w:pPr>
      <w:ind w:firstLine="567"/>
      <w:jc w:val="both"/>
    </w:pPr>
    <w:rPr>
      <w:szCs w:val="20"/>
    </w:rPr>
  </w:style>
  <w:style w:type="paragraph" w:styleId="a6">
    <w:name w:val="Balloon Text"/>
    <w:basedOn w:val="a"/>
    <w:link w:val="a7"/>
    <w:rsid w:val="0038154F"/>
    <w:rPr>
      <w:rFonts w:ascii="Tahoma" w:hAnsi="Tahoma" w:cs="Tahoma"/>
      <w:sz w:val="16"/>
      <w:szCs w:val="16"/>
    </w:rPr>
  </w:style>
  <w:style w:type="character" w:customStyle="1" w:styleId="a7">
    <w:name w:val="Текст выноски Знак"/>
    <w:link w:val="a6"/>
    <w:rsid w:val="0038154F"/>
    <w:rPr>
      <w:rFonts w:ascii="Tahoma" w:hAnsi="Tahoma" w:cs="Tahoma"/>
      <w:sz w:val="16"/>
      <w:szCs w:val="16"/>
    </w:rPr>
  </w:style>
  <w:style w:type="paragraph" w:customStyle="1" w:styleId="a8">
    <w:name w:val="Дабзац Знак"/>
    <w:basedOn w:val="a"/>
    <w:link w:val="a9"/>
    <w:rsid w:val="008429F1"/>
    <w:pPr>
      <w:ind w:firstLine="720"/>
      <w:jc w:val="both"/>
    </w:pPr>
    <w:rPr>
      <w:noProof/>
    </w:rPr>
  </w:style>
  <w:style w:type="character" w:customStyle="1" w:styleId="a9">
    <w:name w:val="Дабзац Знак Знак"/>
    <w:basedOn w:val="a0"/>
    <w:link w:val="a8"/>
    <w:locked/>
    <w:rsid w:val="008429F1"/>
    <w:rPr>
      <w:noProof/>
      <w:sz w:val="24"/>
      <w:szCs w:val="24"/>
      <w:lang w:val="ru-RU" w:eastAsia="ru-RU" w:bidi="ar-SA"/>
    </w:rPr>
  </w:style>
  <w:style w:type="paragraph" w:customStyle="1" w:styleId="10">
    <w:name w:val="Абзац списка1"/>
    <w:aliases w:val="Стиль списка"/>
    <w:basedOn w:val="a"/>
    <w:link w:val="aa"/>
    <w:qFormat/>
    <w:rsid w:val="009910FB"/>
    <w:pPr>
      <w:ind w:left="720"/>
      <w:contextualSpacing/>
    </w:pPr>
    <w:rPr>
      <w:lang w:val="x-none" w:eastAsia="x-none"/>
    </w:rPr>
  </w:style>
  <w:style w:type="character" w:customStyle="1" w:styleId="aa">
    <w:name w:val="Абзац списка Знак"/>
    <w:aliases w:val="Стиль списка Знак"/>
    <w:link w:val="10"/>
    <w:rsid w:val="009910FB"/>
    <w:rPr>
      <w:sz w:val="24"/>
      <w:szCs w:val="24"/>
      <w:lang w:val="x-none" w:eastAsia="x-none" w:bidi="ar-SA"/>
    </w:rPr>
  </w:style>
  <w:style w:type="character" w:styleId="ab">
    <w:name w:val="Hyperlink"/>
    <w:basedOn w:val="a0"/>
    <w:uiPriority w:val="99"/>
    <w:rsid w:val="00250A19"/>
    <w:rPr>
      <w:color w:val="0000FF"/>
      <w:u w:val="single"/>
    </w:rPr>
  </w:style>
  <w:style w:type="character" w:styleId="ac">
    <w:name w:val="Placeholder Text"/>
    <w:basedOn w:val="a0"/>
    <w:uiPriority w:val="99"/>
    <w:semiHidden/>
    <w:rsid w:val="00FE0E93"/>
    <w:rPr>
      <w:color w:val="808080"/>
    </w:rPr>
  </w:style>
  <w:style w:type="paragraph" w:styleId="ad">
    <w:name w:val="Body Text"/>
    <w:basedOn w:val="a"/>
    <w:link w:val="ae"/>
    <w:rsid w:val="008814D4"/>
    <w:pPr>
      <w:spacing w:after="120" w:line="360" w:lineRule="auto"/>
      <w:ind w:firstLine="567"/>
      <w:jc w:val="both"/>
    </w:pPr>
    <w:rPr>
      <w:sz w:val="28"/>
    </w:rPr>
  </w:style>
  <w:style w:type="character" w:customStyle="1" w:styleId="ae">
    <w:name w:val="Основной текст Знак"/>
    <w:basedOn w:val="a0"/>
    <w:link w:val="ad"/>
    <w:rsid w:val="008814D4"/>
    <w:rPr>
      <w:sz w:val="28"/>
      <w:szCs w:val="24"/>
    </w:rPr>
  </w:style>
  <w:style w:type="paragraph" w:styleId="af">
    <w:name w:val="List Paragraph"/>
    <w:basedOn w:val="a"/>
    <w:uiPriority w:val="34"/>
    <w:qFormat/>
    <w:rsid w:val="00C34BB5"/>
    <w:pPr>
      <w:ind w:left="720"/>
      <w:contextualSpacing/>
    </w:pPr>
  </w:style>
  <w:style w:type="character" w:styleId="af0">
    <w:name w:val="annotation reference"/>
    <w:semiHidden/>
    <w:rsid w:val="002D5BD8"/>
    <w:rPr>
      <w:sz w:val="16"/>
      <w:szCs w:val="16"/>
    </w:rPr>
  </w:style>
  <w:style w:type="paragraph" w:styleId="af1">
    <w:name w:val="annotation text"/>
    <w:basedOn w:val="a"/>
    <w:link w:val="af2"/>
    <w:semiHidden/>
    <w:rsid w:val="002D5BD8"/>
    <w:pPr>
      <w:spacing w:line="360" w:lineRule="auto"/>
      <w:ind w:firstLine="567"/>
      <w:jc w:val="both"/>
    </w:pPr>
    <w:rPr>
      <w:sz w:val="20"/>
      <w:szCs w:val="20"/>
    </w:rPr>
  </w:style>
  <w:style w:type="character" w:customStyle="1" w:styleId="af2">
    <w:name w:val="Текст примечания Знак"/>
    <w:basedOn w:val="a0"/>
    <w:link w:val="af1"/>
    <w:semiHidden/>
    <w:rsid w:val="002D5BD8"/>
  </w:style>
  <w:style w:type="paragraph" w:customStyle="1" w:styleId="Style36">
    <w:name w:val="Style36"/>
    <w:basedOn w:val="a"/>
    <w:rsid w:val="00393399"/>
    <w:pPr>
      <w:widowControl w:val="0"/>
      <w:autoSpaceDE w:val="0"/>
      <w:autoSpaceDN w:val="0"/>
      <w:adjustRightInd w:val="0"/>
      <w:spacing w:line="269" w:lineRule="exact"/>
      <w:ind w:hanging="288"/>
    </w:pPr>
  </w:style>
  <w:style w:type="paragraph" w:styleId="af3">
    <w:name w:val="annotation subject"/>
    <w:basedOn w:val="af1"/>
    <w:next w:val="af1"/>
    <w:link w:val="af4"/>
    <w:semiHidden/>
    <w:unhideWhenUsed/>
    <w:rsid w:val="00BF3B74"/>
    <w:pPr>
      <w:spacing w:line="240" w:lineRule="auto"/>
      <w:ind w:firstLine="0"/>
      <w:jc w:val="left"/>
    </w:pPr>
    <w:rPr>
      <w:b/>
      <w:bCs/>
    </w:rPr>
  </w:style>
  <w:style w:type="character" w:customStyle="1" w:styleId="af4">
    <w:name w:val="Тема примечания Знак"/>
    <w:basedOn w:val="af2"/>
    <w:link w:val="af3"/>
    <w:semiHidden/>
    <w:rsid w:val="00BF3B74"/>
    <w:rPr>
      <w:b/>
      <w:bCs/>
    </w:rPr>
  </w:style>
  <w:style w:type="paragraph" w:styleId="af5">
    <w:name w:val="Subtitle"/>
    <w:basedOn w:val="a"/>
    <w:next w:val="a"/>
    <w:pPr>
      <w:keepNext/>
      <w:keepLines/>
      <w:spacing w:before="360" w:after="80"/>
    </w:pPr>
    <w:rPr>
      <w:rFonts w:ascii="Georgia" w:eastAsia="Georgia" w:hAnsi="Georgia" w:cs="Georgia"/>
      <w:i/>
      <w:color w:val="666666"/>
      <w:sz w:val="48"/>
      <w:szCs w:val="48"/>
    </w:rPr>
  </w:style>
  <w:style w:type="table" w:customStyle="1" w:styleId="af6">
    <w:basedOn w:val="TableNormal"/>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08" w:type="dxa"/>
        <w:right w:w="108" w:type="dxa"/>
      </w:tblCellMar>
    </w:tblPr>
  </w:style>
  <w:style w:type="character" w:customStyle="1" w:styleId="VerbatimChar">
    <w:name w:val="Verbatim Char"/>
    <w:basedOn w:val="a0"/>
    <w:link w:val="SourceCode"/>
    <w:rsid w:val="00962E58"/>
    <w:rPr>
      <w:rFonts w:ascii="Consolas" w:hAnsi="Consolas"/>
      <w:sz w:val="22"/>
    </w:rPr>
  </w:style>
  <w:style w:type="paragraph" w:customStyle="1" w:styleId="SourceCode">
    <w:name w:val="Source Code"/>
    <w:basedOn w:val="a"/>
    <w:link w:val="VerbatimChar"/>
    <w:rsid w:val="00962E58"/>
    <w:pPr>
      <w:wordWrap w:val="0"/>
      <w:spacing w:after="200"/>
    </w:pP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1546058">
      <w:bodyDiv w:val="1"/>
      <w:marLeft w:val="0"/>
      <w:marRight w:val="0"/>
      <w:marTop w:val="0"/>
      <w:marBottom w:val="0"/>
      <w:divBdr>
        <w:top w:val="none" w:sz="0" w:space="0" w:color="auto"/>
        <w:left w:val="none" w:sz="0" w:space="0" w:color="auto"/>
        <w:bottom w:val="none" w:sz="0" w:space="0" w:color="auto"/>
        <w:right w:val="none" w:sz="0" w:space="0" w:color="auto"/>
      </w:divBdr>
    </w:div>
    <w:div w:id="12852312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mailto:AltmanEA@gmail.com" TargetMode="Externa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mailto:tvvaseeva@gmail.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EO0jL00ZSXgQh4YikqRWKxByNQ==">AMUW2mUXgS4MyKRBzC4JAF+Ztqft+3Gr9284u7PcCdVCOVKpG0h/h2V+Ja92aPKIRE/fLy8E2qTLiHCcgkhb8C3uCAv9cthK6YXXUInOz2ErMOyG6HluVwA=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16362</TotalTime>
  <Pages>18</Pages>
  <Words>2745</Words>
  <Characters>15647</Characters>
  <Application>Microsoft Office Word</Application>
  <DocSecurity>0</DocSecurity>
  <Lines>130</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Васеева Татьяна Валериевна</dc:creator>
  <cp:lastModifiedBy>Татьяна Васеева</cp:lastModifiedBy>
  <cp:revision>760</cp:revision>
  <dcterms:created xsi:type="dcterms:W3CDTF">2019-04-30T03:52:00Z</dcterms:created>
  <dcterms:modified xsi:type="dcterms:W3CDTF">2021-06-21T05:43:00Z</dcterms:modified>
</cp:coreProperties>
</file>